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08C03" w14:textId="7E2D049A" w:rsidR="00AC4A96" w:rsidRDefault="004E4A45" w:rsidP="009E47F3">
      <w:pPr>
        <w:pStyle w:val="a3"/>
      </w:pPr>
      <w:r>
        <w:rPr>
          <w:noProof/>
        </w:rPr>
        <w:drawing>
          <wp:anchor distT="0" distB="0" distL="114300" distR="114300" simplePos="0" relativeHeight="251658240" behindDoc="0" locked="0" layoutInCell="1" allowOverlap="1" wp14:anchorId="2B585F6B" wp14:editId="6695488F">
            <wp:simplePos x="0" y="0"/>
            <wp:positionH relativeFrom="margin">
              <wp:align>left</wp:align>
            </wp:positionH>
            <wp:positionV relativeFrom="margin">
              <wp:posOffset>-60951</wp:posOffset>
            </wp:positionV>
            <wp:extent cx="1323340" cy="334010"/>
            <wp:effectExtent l="0" t="0" r="0" b="8890"/>
            <wp:wrapSquare wrapText="bothSides"/>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6784543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980"/>
                    <a:stretch/>
                  </pic:blipFill>
                  <pic:spPr bwMode="auto">
                    <a:xfrm>
                      <a:off x="0" y="0"/>
                      <a:ext cx="1334337" cy="3368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a6"/>
        <w:tblW w:w="0" w:type="auto"/>
        <w:tblLook w:val="04A0" w:firstRow="1" w:lastRow="0" w:firstColumn="1" w:lastColumn="0" w:noHBand="0" w:noVBand="1"/>
      </w:tblPr>
      <w:tblGrid>
        <w:gridCol w:w="10456"/>
      </w:tblGrid>
      <w:tr w:rsidR="009E47F3" w14:paraId="419AD4FF" w14:textId="77777777" w:rsidTr="009E47F3">
        <w:tc>
          <w:tcPr>
            <w:tcW w:w="10456" w:type="dxa"/>
            <w:shd w:val="clear" w:color="auto" w:fill="D9E2F3" w:themeFill="accent1" w:themeFillTint="33"/>
          </w:tcPr>
          <w:p w14:paraId="4F63C574" w14:textId="129EA6E6" w:rsidR="009E47F3" w:rsidRPr="009E47F3" w:rsidRDefault="009E47F3" w:rsidP="009E47F3">
            <w:pPr>
              <w:pStyle w:val="a3"/>
              <w:wordWrap/>
              <w:spacing w:line="240" w:lineRule="auto"/>
              <w:jc w:val="center"/>
              <w:rPr>
                <w:rFonts w:ascii="HY헤드라인M" w:eastAsia="HY헤드라인M" w:hAnsi="맑은 고딕"/>
                <w:b/>
                <w:bCs/>
                <w:sz w:val="22"/>
                <w:szCs w:val="22"/>
              </w:rPr>
            </w:pPr>
            <w:r w:rsidRPr="009E47F3">
              <w:rPr>
                <w:rFonts w:ascii="HY헤드라인M" w:eastAsia="HY헤드라인M" w:hAnsi="맑은 고딕" w:hint="eastAsia"/>
                <w:b/>
                <w:bCs/>
                <w:sz w:val="32"/>
                <w:szCs w:val="32"/>
              </w:rPr>
              <w:t>2025년 국제방송영상마켓 참가신청서</w:t>
            </w:r>
          </w:p>
        </w:tc>
      </w:tr>
    </w:tbl>
    <w:p w14:paraId="7CA430EE" w14:textId="470352A9" w:rsidR="004E4A45" w:rsidRPr="009E47F3" w:rsidRDefault="004E4A45" w:rsidP="009E47F3">
      <w:pPr>
        <w:pStyle w:val="a3"/>
        <w:wordWrap/>
        <w:spacing w:line="240" w:lineRule="auto"/>
        <w:ind w:right="177"/>
        <w:jc w:val="right"/>
        <w:rPr>
          <w:b/>
          <w:bCs/>
          <w:sz w:val="18"/>
          <w:szCs w:val="18"/>
        </w:rPr>
      </w:pPr>
      <w:r w:rsidRPr="009E47F3">
        <w:rPr>
          <w:rFonts w:ascii="한양중고딕" w:eastAsia="한양중고딕" w:hint="eastAsia"/>
          <w:b/>
          <w:bCs/>
          <w:sz w:val="18"/>
          <w:szCs w:val="18"/>
        </w:rPr>
        <w:t>2025.9.16.(화) - 19(금), 코엑스(Coex) Hall B</w:t>
      </w:r>
      <w:r w:rsidRPr="009E47F3">
        <w:rPr>
          <w:rFonts w:ascii="MS Mincho" w:eastAsiaTheme="minorEastAsia" w:hAnsi="MS Mincho" w:cs="MS Mincho" w:hint="eastAsia"/>
          <w:b/>
          <w:bCs/>
          <w:sz w:val="18"/>
          <w:szCs w:val="18"/>
        </w:rPr>
        <w:t>&amp;</w:t>
      </w:r>
      <w:r w:rsidRPr="009E47F3">
        <w:rPr>
          <w:rFonts w:ascii="MS Mincho" w:eastAsiaTheme="minorEastAsia" w:hAnsi="MS Mincho" w:cs="MS Mincho"/>
          <w:b/>
          <w:bCs/>
          <w:sz w:val="18"/>
          <w:szCs w:val="18"/>
        </w:rPr>
        <w:t>E</w:t>
      </w:r>
    </w:p>
    <w:p w14:paraId="4E93EFE1" w14:textId="6975D53F" w:rsidR="004E4A45" w:rsidRPr="009E47F3" w:rsidRDefault="002367F6" w:rsidP="009E47F3">
      <w:pPr>
        <w:pStyle w:val="a3"/>
        <w:snapToGrid w:val="0"/>
        <w:spacing w:line="240" w:lineRule="auto"/>
        <w:ind w:right="160"/>
        <w:jc w:val="right"/>
        <w:rPr>
          <w:rFonts w:ascii="한양중고딕" w:eastAsia="한양중고딕"/>
          <w:sz w:val="16"/>
          <w:szCs w:val="16"/>
        </w:rPr>
      </w:pPr>
      <w:r w:rsidRPr="009E47F3">
        <w:rPr>
          <w:rFonts w:ascii="한양중고딕" w:eastAsia="한양중고딕" w:hint="eastAsia"/>
          <w:sz w:val="16"/>
          <w:szCs w:val="16"/>
        </w:rPr>
        <w:t>[콘퍼런스]</w:t>
      </w:r>
      <w:r w:rsidRPr="009E47F3">
        <w:rPr>
          <w:rFonts w:ascii="한양중고딕" w:eastAsia="한양중고딕"/>
          <w:sz w:val="16"/>
          <w:szCs w:val="16"/>
        </w:rPr>
        <w:t xml:space="preserve"> 2025. 9. 16(</w:t>
      </w:r>
      <w:r w:rsidRPr="009E47F3">
        <w:rPr>
          <w:rFonts w:ascii="한양중고딕" w:eastAsia="한양중고딕" w:hint="eastAsia"/>
          <w:sz w:val="16"/>
          <w:szCs w:val="16"/>
        </w:rPr>
        <w:t>화)</w:t>
      </w:r>
      <w:r w:rsidRPr="009E47F3">
        <w:rPr>
          <w:rFonts w:ascii="한양중고딕" w:eastAsia="한양중고딕"/>
          <w:sz w:val="16"/>
          <w:szCs w:val="16"/>
        </w:rPr>
        <w:t xml:space="preserve"> </w:t>
      </w:r>
      <w:r w:rsidRPr="009E47F3">
        <w:rPr>
          <w:rFonts w:ascii="한양중고딕" w:eastAsia="한양중고딕"/>
          <w:sz w:val="16"/>
          <w:szCs w:val="16"/>
        </w:rPr>
        <w:t>–</w:t>
      </w:r>
      <w:r w:rsidRPr="009E47F3">
        <w:rPr>
          <w:rFonts w:ascii="한양중고딕" w:eastAsia="한양중고딕"/>
          <w:sz w:val="16"/>
          <w:szCs w:val="16"/>
        </w:rPr>
        <w:t xml:space="preserve"> 18(</w:t>
      </w:r>
      <w:r w:rsidRPr="009E47F3">
        <w:rPr>
          <w:rFonts w:ascii="한양중고딕" w:eastAsia="한양중고딕" w:hint="eastAsia"/>
          <w:sz w:val="16"/>
          <w:szCs w:val="16"/>
        </w:rPr>
        <w:t>목</w:t>
      </w:r>
      <w:proofErr w:type="gramStart"/>
      <w:r w:rsidRPr="009E47F3">
        <w:rPr>
          <w:rFonts w:ascii="한양중고딕" w:eastAsia="한양중고딕" w:hint="eastAsia"/>
          <w:sz w:val="16"/>
          <w:szCs w:val="16"/>
        </w:rPr>
        <w:t>)</w:t>
      </w:r>
      <w:r w:rsidRPr="009E47F3">
        <w:rPr>
          <w:rFonts w:ascii="한양중고딕" w:eastAsia="한양중고딕"/>
          <w:sz w:val="16"/>
          <w:szCs w:val="16"/>
        </w:rPr>
        <w:t xml:space="preserve"> /</w:t>
      </w:r>
      <w:proofErr w:type="gramEnd"/>
      <w:r w:rsidRPr="009E47F3">
        <w:rPr>
          <w:rFonts w:ascii="한양중고딕" w:eastAsia="한양중고딕"/>
          <w:sz w:val="16"/>
          <w:szCs w:val="16"/>
        </w:rPr>
        <w:t xml:space="preserve"> </w:t>
      </w:r>
      <w:proofErr w:type="spellStart"/>
      <w:r w:rsidR="009E47F3">
        <w:rPr>
          <w:rFonts w:ascii="한양중고딕" w:eastAsia="한양중고딕" w:hint="eastAsia"/>
          <w:sz w:val="16"/>
          <w:szCs w:val="16"/>
        </w:rPr>
        <w:t>컨퍼런스룸</w:t>
      </w:r>
      <w:proofErr w:type="spellEnd"/>
      <w:r w:rsidRPr="009E47F3">
        <w:rPr>
          <w:rFonts w:ascii="한양중고딕" w:eastAsia="한양중고딕"/>
          <w:sz w:val="16"/>
          <w:szCs w:val="16"/>
        </w:rPr>
        <w:t xml:space="preserve"> E</w:t>
      </w:r>
    </w:p>
    <w:p w14:paraId="0725E23C" w14:textId="5AB5ADD8" w:rsidR="004E4A45" w:rsidRPr="009E47F3" w:rsidRDefault="002367F6" w:rsidP="009E47F3">
      <w:pPr>
        <w:pStyle w:val="a3"/>
        <w:snapToGrid w:val="0"/>
        <w:spacing w:line="240" w:lineRule="auto"/>
        <w:ind w:right="160"/>
        <w:jc w:val="right"/>
        <w:rPr>
          <w:rFonts w:ascii="한양중고딕" w:eastAsia="한양중고딕"/>
          <w:sz w:val="16"/>
          <w:szCs w:val="16"/>
        </w:rPr>
      </w:pPr>
      <w:r w:rsidRPr="009E47F3">
        <w:rPr>
          <w:rFonts w:ascii="한양중고딕" w:eastAsia="한양중고딕" w:hint="eastAsia"/>
          <w:sz w:val="16"/>
          <w:szCs w:val="16"/>
        </w:rPr>
        <w:t>[마</w:t>
      </w:r>
      <w:r w:rsidR="004E4A45" w:rsidRPr="009E47F3">
        <w:rPr>
          <w:rFonts w:ascii="한양중고딕" w:eastAsia="한양중고딕" w:hint="eastAsia"/>
          <w:sz w:val="16"/>
          <w:szCs w:val="16"/>
        </w:rPr>
        <w:t>켓</w:t>
      </w:r>
      <w:r w:rsidRPr="009E47F3">
        <w:rPr>
          <w:rFonts w:ascii="한양중고딕" w:eastAsia="한양중고딕" w:hint="eastAsia"/>
          <w:sz w:val="16"/>
          <w:szCs w:val="16"/>
        </w:rPr>
        <w:t>]</w:t>
      </w:r>
      <w:r w:rsidRPr="009E47F3">
        <w:rPr>
          <w:rFonts w:ascii="한양중고딕" w:eastAsia="한양중고딕"/>
          <w:sz w:val="16"/>
          <w:szCs w:val="16"/>
        </w:rPr>
        <w:t xml:space="preserve"> 2025. 9.17(</w:t>
      </w:r>
      <w:r w:rsidRPr="009E47F3">
        <w:rPr>
          <w:rFonts w:ascii="한양중고딕" w:eastAsia="한양중고딕" w:hint="eastAsia"/>
          <w:sz w:val="16"/>
          <w:szCs w:val="16"/>
        </w:rPr>
        <w:t>수)</w:t>
      </w:r>
      <w:r w:rsidRPr="009E47F3">
        <w:rPr>
          <w:rFonts w:ascii="한양중고딕" w:eastAsia="한양중고딕"/>
          <w:sz w:val="16"/>
          <w:szCs w:val="16"/>
        </w:rPr>
        <w:t xml:space="preserve"> </w:t>
      </w:r>
      <w:r w:rsidRPr="009E47F3">
        <w:rPr>
          <w:rFonts w:ascii="한양중고딕" w:eastAsia="한양중고딕"/>
          <w:sz w:val="16"/>
          <w:szCs w:val="16"/>
        </w:rPr>
        <w:t>–</w:t>
      </w:r>
      <w:r w:rsidRPr="009E47F3">
        <w:rPr>
          <w:rFonts w:ascii="한양중고딕" w:eastAsia="한양중고딕"/>
          <w:sz w:val="16"/>
          <w:szCs w:val="16"/>
        </w:rPr>
        <w:t xml:space="preserve"> 19(</w:t>
      </w:r>
      <w:r w:rsidRPr="009E47F3">
        <w:rPr>
          <w:rFonts w:ascii="한양중고딕" w:eastAsia="한양중고딕" w:hint="eastAsia"/>
          <w:sz w:val="16"/>
          <w:szCs w:val="16"/>
        </w:rPr>
        <w:t>금)</w:t>
      </w:r>
      <w:r w:rsidRPr="009E47F3">
        <w:rPr>
          <w:rFonts w:ascii="한양중고딕" w:eastAsia="한양중고딕"/>
          <w:sz w:val="16"/>
          <w:szCs w:val="16"/>
        </w:rPr>
        <w:t xml:space="preserve"> </w:t>
      </w:r>
      <w:r w:rsidRPr="009E47F3">
        <w:rPr>
          <w:rFonts w:ascii="한양중고딕" w:eastAsia="한양중고딕" w:hint="eastAsia"/>
          <w:sz w:val="16"/>
          <w:szCs w:val="16"/>
        </w:rPr>
        <w:t>H</w:t>
      </w:r>
      <w:r w:rsidRPr="009E47F3">
        <w:rPr>
          <w:rFonts w:ascii="한양중고딕" w:eastAsia="한양중고딕"/>
          <w:sz w:val="16"/>
          <w:szCs w:val="16"/>
        </w:rPr>
        <w:t>all B</w:t>
      </w:r>
    </w:p>
    <w:p w14:paraId="55B171A7" w14:textId="77777777" w:rsidR="00E61AF1" w:rsidRDefault="00E61AF1" w:rsidP="009E47F3">
      <w:pPr>
        <w:wordWrap/>
        <w:spacing w:after="0" w:line="240" w:lineRule="auto"/>
        <w:ind w:right="1280"/>
        <w:textAlignment w:val="baseline"/>
        <w:rPr>
          <w:rFonts w:ascii="HY헤드라인M" w:eastAsia="HY헤드라인M" w:hAnsi="HY헤드라인M" w:cs="굴림"/>
          <w:b/>
          <w:bCs/>
          <w:color w:val="000000"/>
          <w:kern w:val="0"/>
          <w:sz w:val="24"/>
          <w:szCs w:val="24"/>
        </w:rPr>
      </w:pPr>
    </w:p>
    <w:p w14:paraId="14E339F8" w14:textId="7A4F77BC" w:rsidR="008A2B39" w:rsidRDefault="00482CCF" w:rsidP="009E47F3">
      <w:pPr>
        <w:wordWrap/>
        <w:spacing w:after="0" w:line="240" w:lineRule="auto"/>
        <w:ind w:right="1280"/>
        <w:textAlignment w:val="baseline"/>
        <w:rPr>
          <w:rFonts w:ascii="한양중고딕" w:eastAsia="한양중고딕" w:hAnsi="굴림" w:cs="굴림"/>
          <w:color w:val="000000"/>
          <w:kern w:val="0"/>
          <w:szCs w:val="20"/>
        </w:rPr>
      </w:pPr>
      <w:r w:rsidRPr="008A2B39">
        <w:rPr>
          <w:rFonts w:ascii="HY헤드라인M" w:eastAsia="HY헤드라인M" w:hAnsi="HY헤드라인M" w:cs="굴림" w:hint="eastAsia"/>
          <w:b/>
          <w:bCs/>
          <w:color w:val="000000"/>
          <w:kern w:val="0"/>
          <w:sz w:val="24"/>
          <w:szCs w:val="24"/>
        </w:rPr>
        <w:t>□</w:t>
      </w:r>
      <w:r w:rsidRPr="008A2B39">
        <w:rPr>
          <w:rFonts w:ascii="HY헤드라인M" w:eastAsia="HY헤드라인M" w:hAnsi="HY헤드라인M" w:cs="굴림" w:hint="eastAsia"/>
          <w:b/>
          <w:bCs/>
          <w:color w:val="000000"/>
          <w:kern w:val="0"/>
          <w:sz w:val="32"/>
          <w:szCs w:val="32"/>
        </w:rPr>
        <w:t xml:space="preserve"> </w:t>
      </w:r>
      <w:r w:rsidRPr="008A2B39">
        <w:rPr>
          <w:rFonts w:ascii="HY헤드라인M" w:eastAsia="HY헤드라인M" w:hAnsi="굴림" w:cs="굴림" w:hint="eastAsia"/>
          <w:b/>
          <w:bCs/>
          <w:color w:val="000000"/>
          <w:kern w:val="0"/>
          <w:sz w:val="32"/>
          <w:szCs w:val="32"/>
        </w:rPr>
        <w:t>부스신청</w:t>
      </w:r>
      <w:r w:rsidRPr="008A2B39">
        <w:rPr>
          <w:rFonts w:ascii="함초롬바탕" w:eastAsia="휴먼명조" w:hAnsi="굴림" w:cs="굴림"/>
          <w:b/>
          <w:bCs/>
          <w:color w:val="000000"/>
          <w:kern w:val="0"/>
          <w:sz w:val="28"/>
          <w:szCs w:val="28"/>
        </w:rPr>
        <w:t xml:space="preserve"> </w:t>
      </w:r>
      <w:r w:rsidRPr="002367F6">
        <w:rPr>
          <w:rFonts w:ascii="한양중고딕" w:eastAsia="한양중고딕" w:hAnsi="굴림" w:cs="굴림" w:hint="eastAsia"/>
          <w:color w:val="000000"/>
          <w:kern w:val="0"/>
          <w:szCs w:val="20"/>
        </w:rPr>
        <w:t xml:space="preserve">(독립부스, 기본부스 중 </w:t>
      </w:r>
      <w:proofErr w:type="spellStart"/>
      <w:r w:rsidRPr="002367F6">
        <w:rPr>
          <w:rFonts w:ascii="한양중고딕" w:eastAsia="한양중고딕" w:hAnsi="굴림" w:cs="굴림" w:hint="eastAsia"/>
          <w:color w:val="000000"/>
          <w:kern w:val="0"/>
          <w:szCs w:val="20"/>
        </w:rPr>
        <w:t>택</w:t>
      </w:r>
      <w:proofErr w:type="spellEnd"/>
      <w:r w:rsidRPr="002367F6">
        <w:rPr>
          <w:rFonts w:ascii="한양중고딕" w:eastAsia="한양중고딕" w:hAnsi="굴림" w:cs="굴림" w:hint="eastAsia"/>
          <w:color w:val="000000"/>
          <w:kern w:val="0"/>
          <w:szCs w:val="20"/>
        </w:rPr>
        <w:t xml:space="preserve"> 1)</w:t>
      </w:r>
    </w:p>
    <w:p w14:paraId="6F8354E7" w14:textId="77777777" w:rsidR="008A2B39" w:rsidRPr="008A2B39" w:rsidRDefault="008A2B39" w:rsidP="009E47F3">
      <w:pPr>
        <w:wordWrap/>
        <w:spacing w:after="0" w:line="240" w:lineRule="auto"/>
        <w:ind w:right="1280"/>
        <w:textAlignment w:val="baseline"/>
        <w:rPr>
          <w:rFonts w:ascii="한양중고딕" w:eastAsia="한양중고딕" w:hAnsi="굴림" w:cs="굴림"/>
          <w:color w:val="000000"/>
          <w:kern w:val="0"/>
          <w:szCs w:val="20"/>
        </w:rPr>
      </w:pPr>
    </w:p>
    <w:tbl>
      <w:tblPr>
        <w:tblOverlap w:val="never"/>
        <w:tblW w:w="10485" w:type="dxa"/>
        <w:tblCellMar>
          <w:top w:w="15" w:type="dxa"/>
          <w:left w:w="15" w:type="dxa"/>
          <w:bottom w:w="15" w:type="dxa"/>
          <w:right w:w="15" w:type="dxa"/>
        </w:tblCellMar>
        <w:tblLook w:val="04A0" w:firstRow="1" w:lastRow="0" w:firstColumn="1" w:lastColumn="0" w:noHBand="0" w:noVBand="1"/>
      </w:tblPr>
      <w:tblGrid>
        <w:gridCol w:w="4320"/>
        <w:gridCol w:w="6165"/>
      </w:tblGrid>
      <w:tr w:rsidR="00482CCF" w:rsidRPr="002367F6" w14:paraId="7756E944" w14:textId="77777777" w:rsidTr="009E47F3">
        <w:trPr>
          <w:trHeight w:val="214"/>
        </w:trPr>
        <w:tc>
          <w:tcPr>
            <w:tcW w:w="4320" w:type="dxa"/>
            <w:tcBorders>
              <w:top w:val="single" w:sz="4" w:space="0" w:color="0A0000"/>
              <w:left w:val="single" w:sz="4" w:space="0" w:color="0A0000"/>
              <w:bottom w:val="single" w:sz="4" w:space="0" w:color="0A0000"/>
              <w:right w:val="single" w:sz="4" w:space="0" w:color="0A0000"/>
            </w:tcBorders>
            <w:shd w:val="clear" w:color="auto" w:fill="D9D9D9"/>
            <w:tcMar>
              <w:top w:w="28" w:type="dxa"/>
              <w:left w:w="102" w:type="dxa"/>
              <w:bottom w:w="28" w:type="dxa"/>
              <w:right w:w="102" w:type="dxa"/>
            </w:tcMar>
            <w:vAlign w:val="center"/>
            <w:hideMark/>
          </w:tcPr>
          <w:p w14:paraId="680D278A" w14:textId="77777777" w:rsidR="00482CCF" w:rsidRPr="00070632" w:rsidRDefault="00482CCF" w:rsidP="009E47F3">
            <w:pPr>
              <w:spacing w:after="0" w:line="240" w:lineRule="auto"/>
              <w:jc w:val="center"/>
              <w:textAlignment w:val="baseline"/>
              <w:rPr>
                <w:rFonts w:eastAsiaTheme="minorHAnsi" w:cs="굴림"/>
                <w:color w:val="000000"/>
                <w:szCs w:val="20"/>
              </w:rPr>
            </w:pPr>
            <w:r w:rsidRPr="00070632">
              <w:rPr>
                <w:rFonts w:eastAsiaTheme="minorHAnsi" w:cs="굴림" w:hint="eastAsia"/>
                <w:b/>
                <w:bCs/>
                <w:color w:val="000000"/>
                <w:szCs w:val="20"/>
              </w:rPr>
              <w:t>독립부스</w:t>
            </w:r>
          </w:p>
        </w:tc>
        <w:tc>
          <w:tcPr>
            <w:tcW w:w="6165" w:type="dxa"/>
            <w:tcBorders>
              <w:top w:val="single" w:sz="4" w:space="0" w:color="0A0000"/>
              <w:left w:val="single" w:sz="4" w:space="0" w:color="0A0000"/>
              <w:bottom w:val="single" w:sz="4" w:space="0" w:color="0A0000"/>
              <w:right w:val="single" w:sz="4" w:space="0" w:color="0A0000"/>
            </w:tcBorders>
            <w:shd w:val="clear" w:color="auto" w:fill="D9D9D9"/>
            <w:tcMar>
              <w:top w:w="28" w:type="dxa"/>
              <w:left w:w="102" w:type="dxa"/>
              <w:bottom w:w="28" w:type="dxa"/>
              <w:right w:w="102" w:type="dxa"/>
            </w:tcMar>
            <w:vAlign w:val="center"/>
            <w:hideMark/>
          </w:tcPr>
          <w:p w14:paraId="5BB2D9B5" w14:textId="77777777" w:rsidR="00482CCF" w:rsidRPr="00070632" w:rsidRDefault="00482CCF" w:rsidP="009E47F3">
            <w:pPr>
              <w:spacing w:after="0" w:line="240" w:lineRule="auto"/>
              <w:jc w:val="center"/>
              <w:textAlignment w:val="baseline"/>
              <w:rPr>
                <w:rFonts w:eastAsiaTheme="minorHAnsi" w:cs="굴림"/>
                <w:color w:val="000000"/>
                <w:szCs w:val="20"/>
              </w:rPr>
            </w:pPr>
            <w:r w:rsidRPr="00070632">
              <w:rPr>
                <w:rFonts w:eastAsiaTheme="minorHAnsi" w:cs="굴림" w:hint="eastAsia"/>
                <w:b/>
                <w:bCs/>
                <w:color w:val="000000"/>
                <w:szCs w:val="20"/>
              </w:rPr>
              <w:t>기본부스</w:t>
            </w:r>
          </w:p>
        </w:tc>
      </w:tr>
      <w:tr w:rsidR="00482CCF" w:rsidRPr="002367F6" w14:paraId="79B34C7E" w14:textId="77777777" w:rsidTr="009E47F3">
        <w:trPr>
          <w:trHeight w:val="92"/>
        </w:trPr>
        <w:tc>
          <w:tcPr>
            <w:tcW w:w="4320" w:type="dxa"/>
            <w:tcBorders>
              <w:top w:val="single" w:sz="4" w:space="0" w:color="0A0000"/>
              <w:left w:val="single" w:sz="4" w:space="0" w:color="0A0000"/>
              <w:bottom w:val="single" w:sz="4" w:space="0" w:color="0A0000"/>
              <w:right w:val="single" w:sz="4" w:space="0" w:color="0A0000"/>
            </w:tcBorders>
            <w:shd w:val="clear" w:color="auto" w:fill="FFFFFF"/>
            <w:tcMar>
              <w:top w:w="28" w:type="dxa"/>
              <w:left w:w="102" w:type="dxa"/>
              <w:bottom w:w="28" w:type="dxa"/>
              <w:right w:w="102" w:type="dxa"/>
            </w:tcMar>
            <w:vAlign w:val="center"/>
            <w:hideMark/>
          </w:tcPr>
          <w:p w14:paraId="5C3FC0D9" w14:textId="77777777" w:rsidR="00482CCF" w:rsidRPr="00070632" w:rsidRDefault="00482CCF" w:rsidP="009E47F3">
            <w:pPr>
              <w:spacing w:after="0" w:line="240" w:lineRule="auto"/>
              <w:jc w:val="center"/>
              <w:textAlignment w:val="baseline"/>
              <w:rPr>
                <w:rFonts w:eastAsiaTheme="minorHAnsi" w:cs="굴림"/>
                <w:color w:val="000000"/>
                <w:sz w:val="18"/>
                <w:szCs w:val="18"/>
              </w:rPr>
            </w:pPr>
            <w:proofErr w:type="gramStart"/>
            <w:r w:rsidRPr="00070632">
              <w:rPr>
                <w:rFonts w:eastAsiaTheme="minorHAnsi" w:cs="굴림"/>
                <w:color w:val="000000"/>
                <w:sz w:val="18"/>
                <w:szCs w:val="18"/>
              </w:rPr>
              <w:t xml:space="preserve">(  </w:t>
            </w:r>
            <w:proofErr w:type="gramEnd"/>
            <w:r w:rsidRPr="00070632">
              <w:rPr>
                <w:rFonts w:eastAsiaTheme="minorHAnsi" w:cs="굴림"/>
                <w:color w:val="000000"/>
                <w:sz w:val="18"/>
                <w:szCs w:val="18"/>
              </w:rPr>
              <w:t xml:space="preserve">  ) </w:t>
            </w:r>
            <w:r w:rsidRPr="00070632">
              <w:rPr>
                <w:rFonts w:eastAsiaTheme="minorHAnsi" w:cs="굴림" w:hint="eastAsia"/>
                <w:color w:val="000000"/>
                <w:sz w:val="18"/>
                <w:szCs w:val="18"/>
              </w:rPr>
              <w:t>부스</w:t>
            </w:r>
          </w:p>
        </w:tc>
        <w:tc>
          <w:tcPr>
            <w:tcW w:w="6165" w:type="dxa"/>
            <w:tcBorders>
              <w:top w:val="single" w:sz="4" w:space="0" w:color="0A0000"/>
              <w:left w:val="single" w:sz="4" w:space="0" w:color="0A0000"/>
              <w:bottom w:val="single" w:sz="4" w:space="0" w:color="0A0000"/>
              <w:right w:val="single" w:sz="4" w:space="0" w:color="0A0000"/>
            </w:tcBorders>
            <w:shd w:val="clear" w:color="auto" w:fill="FFFFFF"/>
            <w:tcMar>
              <w:top w:w="28" w:type="dxa"/>
              <w:left w:w="102" w:type="dxa"/>
              <w:bottom w:w="28" w:type="dxa"/>
              <w:right w:w="102" w:type="dxa"/>
            </w:tcMar>
            <w:vAlign w:val="center"/>
            <w:hideMark/>
          </w:tcPr>
          <w:p w14:paraId="14D63B72" w14:textId="77777777" w:rsidR="00482CCF" w:rsidRPr="00070632" w:rsidRDefault="00482CCF" w:rsidP="009E47F3">
            <w:pPr>
              <w:spacing w:after="0" w:line="240" w:lineRule="auto"/>
              <w:jc w:val="center"/>
              <w:textAlignment w:val="baseline"/>
              <w:rPr>
                <w:rFonts w:eastAsiaTheme="minorHAnsi" w:cs="굴림"/>
                <w:color w:val="000000"/>
                <w:sz w:val="18"/>
                <w:szCs w:val="18"/>
              </w:rPr>
            </w:pPr>
            <w:proofErr w:type="gramStart"/>
            <w:r w:rsidRPr="00070632">
              <w:rPr>
                <w:rFonts w:eastAsiaTheme="minorHAnsi" w:cs="굴림"/>
                <w:color w:val="000000"/>
                <w:sz w:val="18"/>
                <w:szCs w:val="18"/>
              </w:rPr>
              <w:t xml:space="preserve">(  </w:t>
            </w:r>
            <w:proofErr w:type="gramEnd"/>
            <w:r w:rsidRPr="00070632">
              <w:rPr>
                <w:rFonts w:eastAsiaTheme="minorHAnsi" w:cs="굴림"/>
                <w:color w:val="000000"/>
                <w:sz w:val="18"/>
                <w:szCs w:val="18"/>
              </w:rPr>
              <w:t xml:space="preserve">  ) </w:t>
            </w:r>
            <w:r w:rsidRPr="00070632">
              <w:rPr>
                <w:rFonts w:eastAsiaTheme="minorHAnsi" w:cs="굴림" w:hint="eastAsia"/>
                <w:color w:val="000000"/>
                <w:sz w:val="18"/>
                <w:szCs w:val="18"/>
              </w:rPr>
              <w:t>부스</w:t>
            </w:r>
          </w:p>
        </w:tc>
      </w:tr>
    </w:tbl>
    <w:p w14:paraId="3DB6BC73" w14:textId="45A9C8B8" w:rsidR="00482CCF" w:rsidRDefault="00482CCF" w:rsidP="00482CCF">
      <w:pPr>
        <w:spacing w:after="0" w:line="240" w:lineRule="auto"/>
        <w:ind w:right="186"/>
        <w:textAlignment w:val="baseline"/>
        <w:rPr>
          <w:rFonts w:ascii="함초롬바탕" w:eastAsia="굴림" w:hAnsi="굴림" w:cs="굴림"/>
          <w:color w:val="000000"/>
          <w:sz w:val="12"/>
          <w:szCs w:val="12"/>
        </w:rPr>
      </w:pPr>
    </w:p>
    <w:p w14:paraId="28773533" w14:textId="77777777" w:rsidR="00070632" w:rsidRDefault="002A1CA3" w:rsidP="00070632">
      <w:pPr>
        <w:pStyle w:val="a3"/>
        <w:spacing w:line="240" w:lineRule="auto"/>
        <w:ind w:left="325" w:right="186" w:hanging="325"/>
        <w:rPr>
          <w:rFonts w:asciiTheme="minorHAnsi" w:eastAsiaTheme="minorHAnsi" w:hAnsiTheme="minorHAnsi"/>
          <w:kern w:val="1"/>
          <w:shd w:val="clear" w:color="000000" w:fill="auto"/>
        </w:rPr>
      </w:pPr>
      <w:r w:rsidRPr="00070632">
        <w:rPr>
          <w:rFonts w:asciiTheme="minorHAnsi" w:eastAsiaTheme="minorHAnsi" w:hAnsiTheme="minorHAnsi"/>
          <w:kern w:val="1"/>
          <w:shd w:val="clear" w:color="000000" w:fill="auto"/>
        </w:rPr>
        <w:t xml:space="preserve">* 독립부스는 임차료 제외한 설치/시공, 부스장식, 물품/기자재 </w:t>
      </w:r>
      <w:proofErr w:type="spellStart"/>
      <w:r w:rsidRPr="00070632">
        <w:rPr>
          <w:rFonts w:asciiTheme="minorHAnsi" w:eastAsiaTheme="minorHAnsi" w:hAnsiTheme="minorHAnsi"/>
          <w:kern w:val="1"/>
          <w:shd w:val="clear" w:color="000000" w:fill="auto"/>
        </w:rPr>
        <w:t>렌탈은</w:t>
      </w:r>
      <w:proofErr w:type="spellEnd"/>
      <w:r w:rsidRPr="00070632">
        <w:rPr>
          <w:rFonts w:asciiTheme="minorHAnsi" w:eastAsiaTheme="minorHAnsi" w:hAnsiTheme="minorHAnsi"/>
          <w:kern w:val="1"/>
          <w:shd w:val="clear" w:color="000000" w:fill="auto"/>
        </w:rPr>
        <w:t xml:space="preserve"> 기업에서 부담해야 하며, 기본부스는</w:t>
      </w:r>
    </w:p>
    <w:p w14:paraId="3D60FD66" w14:textId="383D7325" w:rsidR="002A1CA3" w:rsidRPr="00070632" w:rsidRDefault="00070632" w:rsidP="00070632">
      <w:pPr>
        <w:pStyle w:val="a3"/>
        <w:spacing w:line="240" w:lineRule="auto"/>
        <w:ind w:leftChars="100" w:left="200" w:right="186"/>
        <w:rPr>
          <w:rFonts w:asciiTheme="minorHAnsi" w:eastAsiaTheme="minorHAnsi" w:hAnsiTheme="minorHAnsi"/>
          <w:kern w:val="1"/>
          <w:shd w:val="clear" w:color="000000" w:fill="auto"/>
        </w:rPr>
      </w:pPr>
      <w:r w:rsidRPr="00070632">
        <w:rPr>
          <w:rFonts w:asciiTheme="minorHAnsi" w:eastAsiaTheme="minorHAnsi" w:hAnsiTheme="minorHAnsi" w:hint="eastAsia"/>
          <w:kern w:val="1"/>
          <w:shd w:val="clear" w:color="000000" w:fill="auto"/>
        </w:rPr>
        <w:t>기</w:t>
      </w:r>
      <w:r w:rsidR="002A1CA3" w:rsidRPr="00070632">
        <w:rPr>
          <w:rFonts w:asciiTheme="minorHAnsi" w:eastAsiaTheme="minorHAnsi" w:hAnsiTheme="minorHAnsi"/>
          <w:kern w:val="1"/>
          <w:shd w:val="clear" w:color="000000" w:fill="auto"/>
        </w:rPr>
        <w:t xml:space="preserve">본 설치/시공, 기본 물품을 제외한 부스장식, 추가 물품 </w:t>
      </w:r>
      <w:proofErr w:type="spellStart"/>
      <w:r w:rsidR="002A1CA3" w:rsidRPr="00070632">
        <w:rPr>
          <w:rFonts w:asciiTheme="minorHAnsi" w:eastAsiaTheme="minorHAnsi" w:hAnsiTheme="minorHAnsi"/>
          <w:kern w:val="1"/>
          <w:shd w:val="clear" w:color="000000" w:fill="auto"/>
        </w:rPr>
        <w:t>렌탈은</w:t>
      </w:r>
      <w:proofErr w:type="spellEnd"/>
      <w:r w:rsidR="002A1CA3" w:rsidRPr="00070632">
        <w:rPr>
          <w:rFonts w:asciiTheme="minorHAnsi" w:eastAsiaTheme="minorHAnsi" w:hAnsiTheme="minorHAnsi"/>
          <w:kern w:val="1"/>
          <w:shd w:val="clear" w:color="000000" w:fill="auto"/>
        </w:rPr>
        <w:t xml:space="preserve"> 기업에서 부담해야 함.</w:t>
      </w:r>
      <w:r w:rsidR="002A1CA3" w:rsidRPr="00070632">
        <w:rPr>
          <w:rFonts w:asciiTheme="minorHAnsi" w:eastAsiaTheme="minorHAnsi" w:hAnsiTheme="minorHAnsi"/>
        </w:rPr>
        <w:br/>
      </w:r>
      <w:r w:rsidR="002A1CA3" w:rsidRPr="00070632">
        <w:rPr>
          <w:rFonts w:asciiTheme="minorHAnsi" w:eastAsiaTheme="minorHAnsi" w:hAnsiTheme="minorHAnsi"/>
          <w:kern w:val="1"/>
          <w:shd w:val="clear" w:color="000000" w:fill="auto"/>
        </w:rPr>
        <w:t xml:space="preserve">(설치/시공, 물품 </w:t>
      </w:r>
      <w:proofErr w:type="spellStart"/>
      <w:r w:rsidR="002A1CA3" w:rsidRPr="00070632">
        <w:rPr>
          <w:rFonts w:asciiTheme="minorHAnsi" w:eastAsiaTheme="minorHAnsi" w:hAnsiTheme="minorHAnsi"/>
          <w:kern w:val="1"/>
          <w:shd w:val="clear" w:color="000000" w:fill="auto"/>
        </w:rPr>
        <w:t>렌탈은</w:t>
      </w:r>
      <w:proofErr w:type="spellEnd"/>
      <w:r w:rsidR="002A1CA3" w:rsidRPr="00070632">
        <w:rPr>
          <w:rFonts w:asciiTheme="minorHAnsi" w:eastAsiaTheme="minorHAnsi" w:hAnsiTheme="minorHAnsi"/>
          <w:kern w:val="1"/>
          <w:shd w:val="clear" w:color="000000" w:fill="auto"/>
        </w:rPr>
        <w:t xml:space="preserve"> </w:t>
      </w:r>
      <w:r w:rsidR="002A1CA3" w:rsidRPr="00070632">
        <w:rPr>
          <w:rFonts w:asciiTheme="minorHAnsi" w:eastAsiaTheme="minorHAnsi" w:hAnsiTheme="minorHAnsi"/>
          <w:b/>
          <w:kern w:val="1"/>
          <w:u w:val="single"/>
          <w:shd w:val="clear" w:color="000000" w:fill="auto"/>
        </w:rPr>
        <w:t>사무국 공식지정업체</w:t>
      </w:r>
      <w:r w:rsidR="002A1CA3" w:rsidRPr="00070632">
        <w:rPr>
          <w:rFonts w:asciiTheme="minorHAnsi" w:eastAsiaTheme="minorHAnsi" w:hAnsiTheme="minorHAnsi"/>
          <w:kern w:val="1"/>
          <w:shd w:val="clear" w:color="000000" w:fill="auto"/>
        </w:rPr>
        <w:t xml:space="preserve"> 또는 </w:t>
      </w:r>
      <w:r w:rsidR="002A1CA3" w:rsidRPr="00070632">
        <w:rPr>
          <w:rFonts w:asciiTheme="minorHAnsi" w:eastAsiaTheme="minorHAnsi" w:hAnsiTheme="minorHAnsi"/>
          <w:b/>
          <w:kern w:val="1"/>
          <w:u w:val="single"/>
          <w:shd w:val="clear" w:color="000000" w:fill="auto"/>
        </w:rPr>
        <w:t>코엑스 지정업체</w:t>
      </w:r>
      <w:r w:rsidR="002A1CA3" w:rsidRPr="00070632">
        <w:rPr>
          <w:rFonts w:asciiTheme="minorHAnsi" w:eastAsiaTheme="minorHAnsi" w:hAnsiTheme="minorHAnsi"/>
          <w:kern w:val="1"/>
          <w:shd w:val="clear" w:color="000000" w:fill="auto"/>
        </w:rPr>
        <w:t>를 통해서 신청 가능)</w:t>
      </w:r>
    </w:p>
    <w:p w14:paraId="1D861F06" w14:textId="516CC09E" w:rsidR="002A1CA3" w:rsidRPr="00070632" w:rsidRDefault="002A1CA3" w:rsidP="002A1CA3">
      <w:pPr>
        <w:pStyle w:val="a3"/>
        <w:spacing w:line="240" w:lineRule="auto"/>
        <w:ind w:left="325" w:right="186" w:hanging="325"/>
        <w:rPr>
          <w:rFonts w:asciiTheme="minorHAnsi" w:eastAsiaTheme="minorHAnsi" w:hAnsiTheme="minorHAnsi"/>
        </w:rPr>
      </w:pPr>
      <w:r w:rsidRPr="00070632">
        <w:rPr>
          <w:rFonts w:asciiTheme="minorHAnsi" w:eastAsiaTheme="minorHAnsi" w:hAnsiTheme="minorHAnsi"/>
          <w:kern w:val="1"/>
          <w:shd w:val="clear" w:color="000000" w:fill="auto"/>
        </w:rPr>
        <w:t xml:space="preserve"> * 전시 면적에는 반드시 부스를 시공해야 하며, 부스 디자인 시안을 제출 및 수정 요청할 수 있음</w:t>
      </w:r>
    </w:p>
    <w:p w14:paraId="0AD3D2A7" w14:textId="684D9071" w:rsidR="002A1CA3" w:rsidRPr="002A1CA3" w:rsidRDefault="00781A15" w:rsidP="00B667AD">
      <w:pPr>
        <w:spacing w:after="0" w:line="240" w:lineRule="auto"/>
        <w:ind w:right="186" w:firstLineChars="50" w:firstLine="100"/>
        <w:textAlignment w:val="baseline"/>
        <w:rPr>
          <w:rFonts w:ascii="함초롬바탕" w:eastAsia="굴림" w:hAnsi="굴림" w:cs="굴림"/>
          <w:color w:val="000000"/>
          <w:sz w:val="12"/>
          <w:szCs w:val="12"/>
        </w:rPr>
      </w:pPr>
      <w:r>
        <w:t>* 독립부스는 업체당 최대 20부스까지 기본부스는 업체당 최대 2부스까지 신청 가능.</w:t>
      </w:r>
    </w:p>
    <w:p w14:paraId="114E5F6E" w14:textId="1EC77411" w:rsidR="008A2B39" w:rsidRDefault="00482CCF" w:rsidP="009E47F3">
      <w:pPr>
        <w:spacing w:after="0" w:line="240" w:lineRule="auto"/>
        <w:textAlignment w:val="baseline"/>
        <w:rPr>
          <w:rFonts w:ascii="HY헤드라인M" w:eastAsia="HY헤드라인M" w:hAnsi="굴림" w:cs="굴림"/>
          <w:b/>
          <w:bCs/>
          <w:color w:val="000000"/>
          <w:kern w:val="0"/>
          <w:sz w:val="32"/>
          <w:szCs w:val="32"/>
        </w:rPr>
      </w:pPr>
      <w:r w:rsidRPr="009E47F3">
        <w:rPr>
          <w:rFonts w:ascii="HY헤드라인M" w:eastAsia="HY헤드라인M" w:hAnsi="HY헤드라인M" w:cs="굴림" w:hint="eastAsia"/>
          <w:b/>
          <w:bCs/>
          <w:color w:val="000000"/>
          <w:kern w:val="0"/>
          <w:sz w:val="28"/>
          <w:szCs w:val="28"/>
        </w:rPr>
        <w:t xml:space="preserve">□ </w:t>
      </w:r>
      <w:r w:rsidRPr="008A2B39">
        <w:rPr>
          <w:rFonts w:ascii="HY헤드라인M" w:eastAsia="HY헤드라인M" w:hAnsi="굴림" w:cs="굴림" w:hint="eastAsia"/>
          <w:b/>
          <w:bCs/>
          <w:color w:val="000000"/>
          <w:kern w:val="0"/>
          <w:sz w:val="32"/>
          <w:szCs w:val="32"/>
        </w:rPr>
        <w:t>참가기업 정보</w:t>
      </w:r>
    </w:p>
    <w:p w14:paraId="64BC7508" w14:textId="77777777" w:rsidR="008A2B39" w:rsidRPr="008A2B39" w:rsidRDefault="008A2B39" w:rsidP="009E47F3">
      <w:pPr>
        <w:spacing w:after="0" w:line="240" w:lineRule="auto"/>
        <w:textAlignment w:val="baseline"/>
        <w:rPr>
          <w:rFonts w:ascii="HY헤드라인M" w:eastAsia="HY헤드라인M" w:hAnsi="굴림" w:cs="굴림"/>
          <w:b/>
          <w:bCs/>
          <w:color w:val="000000"/>
          <w:kern w:val="0"/>
          <w:sz w:val="32"/>
          <w:szCs w:val="32"/>
        </w:rPr>
      </w:pPr>
    </w:p>
    <w:tbl>
      <w:tblPr>
        <w:tblOverlap w:val="never"/>
        <w:tblW w:w="10487" w:type="dxa"/>
        <w:tblCellMar>
          <w:top w:w="15" w:type="dxa"/>
          <w:left w:w="15" w:type="dxa"/>
          <w:bottom w:w="15" w:type="dxa"/>
          <w:right w:w="15" w:type="dxa"/>
        </w:tblCellMar>
        <w:tblLook w:val="04A0" w:firstRow="1" w:lastRow="0" w:firstColumn="1" w:lastColumn="0" w:noHBand="0" w:noVBand="1"/>
      </w:tblPr>
      <w:tblGrid>
        <w:gridCol w:w="1267"/>
        <w:gridCol w:w="1359"/>
        <w:gridCol w:w="2864"/>
        <w:gridCol w:w="1688"/>
        <w:gridCol w:w="3309"/>
      </w:tblGrid>
      <w:tr w:rsidR="004B56D8" w:rsidRPr="002367F6" w14:paraId="16C8AA22" w14:textId="77777777" w:rsidTr="00285ACE">
        <w:trPr>
          <w:trHeight w:val="188"/>
        </w:trPr>
        <w:tc>
          <w:tcPr>
            <w:tcW w:w="1267" w:type="dxa"/>
            <w:vMerge w:val="restart"/>
            <w:tcBorders>
              <w:top w:val="single" w:sz="4" w:space="0" w:color="auto"/>
              <w:left w:val="single" w:sz="4" w:space="0" w:color="auto"/>
              <w:bottom w:val="single" w:sz="4" w:space="0" w:color="auto"/>
              <w:right w:val="single" w:sz="4" w:space="0" w:color="auto"/>
            </w:tcBorders>
            <w:shd w:val="clear" w:color="auto" w:fill="E5E5E5"/>
            <w:tcMar>
              <w:top w:w="85" w:type="dxa"/>
              <w:left w:w="28" w:type="dxa"/>
              <w:bottom w:w="85" w:type="dxa"/>
              <w:right w:w="28" w:type="dxa"/>
            </w:tcMar>
            <w:vAlign w:val="center"/>
            <w:hideMark/>
          </w:tcPr>
          <w:p w14:paraId="0AC3DB1D" w14:textId="463F3D4D" w:rsidR="004B56D8" w:rsidRPr="002367F6" w:rsidRDefault="004B56D8" w:rsidP="009E47F3">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b/>
                <w:bCs/>
                <w:color w:val="000000"/>
                <w:spacing w:val="-10"/>
                <w:kern w:val="0"/>
                <w:szCs w:val="20"/>
              </w:rPr>
              <w:t>기업</w:t>
            </w:r>
            <w:r w:rsidRPr="002367F6">
              <w:rPr>
                <w:rFonts w:ascii="맑은 고딕" w:eastAsia="맑은 고딕" w:hAnsi="맑은 고딕" w:cs="굴림" w:hint="eastAsia"/>
                <w:b/>
                <w:bCs/>
                <w:color w:val="000000"/>
                <w:spacing w:val="-10"/>
                <w:kern w:val="0"/>
                <w:szCs w:val="20"/>
              </w:rPr>
              <w:t>정보</w:t>
            </w:r>
          </w:p>
        </w:tc>
        <w:tc>
          <w:tcPr>
            <w:tcW w:w="1359" w:type="dxa"/>
            <w:vMerge w:val="restart"/>
            <w:tcBorders>
              <w:top w:val="single" w:sz="4" w:space="0" w:color="auto"/>
              <w:left w:val="single" w:sz="4" w:space="0" w:color="auto"/>
              <w:bottom w:val="single" w:sz="4" w:space="0" w:color="auto"/>
              <w:right w:val="single" w:sz="4" w:space="0" w:color="auto"/>
            </w:tcBorders>
            <w:shd w:val="clear" w:color="auto" w:fill="E5E5E5"/>
            <w:tcMar>
              <w:top w:w="85" w:type="dxa"/>
              <w:left w:w="28" w:type="dxa"/>
              <w:bottom w:w="85" w:type="dxa"/>
              <w:right w:w="28" w:type="dxa"/>
            </w:tcMar>
            <w:vAlign w:val="center"/>
            <w:hideMark/>
          </w:tcPr>
          <w:p w14:paraId="16B9922C" w14:textId="13508B2A" w:rsidR="004B56D8" w:rsidRPr="002367F6" w:rsidRDefault="004B56D8" w:rsidP="009E47F3">
            <w:pPr>
              <w:wordWrap/>
              <w:spacing w:after="0" w:line="240" w:lineRule="auto"/>
              <w:jc w:val="center"/>
              <w:textAlignment w:val="baseline"/>
              <w:rPr>
                <w:rFonts w:ascii="함초롬바탕" w:eastAsia="굴림" w:hAnsi="굴림" w:cs="굴림"/>
                <w:color w:val="000000"/>
                <w:kern w:val="0"/>
                <w:szCs w:val="20"/>
              </w:rPr>
            </w:pPr>
            <w:r w:rsidRPr="002367F6">
              <w:rPr>
                <w:rFonts w:ascii="맑은 고딕" w:eastAsia="맑은 고딕" w:hAnsi="맑은 고딕" w:cs="굴림" w:hint="eastAsia"/>
                <w:b/>
                <w:bCs/>
                <w:color w:val="000000"/>
                <w:spacing w:val="-10"/>
                <w:kern w:val="0"/>
                <w:szCs w:val="20"/>
              </w:rPr>
              <w:t>회 사 명</w:t>
            </w:r>
          </w:p>
        </w:tc>
        <w:tc>
          <w:tcPr>
            <w:tcW w:w="7861" w:type="dxa"/>
            <w:gridSpan w:val="3"/>
            <w:tcBorders>
              <w:top w:val="single" w:sz="4" w:space="0" w:color="auto"/>
              <w:left w:val="single" w:sz="4" w:space="0" w:color="auto"/>
              <w:bottom w:val="single" w:sz="4" w:space="0" w:color="auto"/>
              <w:right w:val="single" w:sz="4" w:space="0" w:color="auto"/>
            </w:tcBorders>
            <w:tcMar>
              <w:top w:w="85" w:type="dxa"/>
              <w:left w:w="28" w:type="dxa"/>
              <w:bottom w:w="85" w:type="dxa"/>
              <w:right w:w="28" w:type="dxa"/>
            </w:tcMar>
            <w:vAlign w:val="center"/>
            <w:hideMark/>
          </w:tcPr>
          <w:p w14:paraId="68296305" w14:textId="77777777" w:rsidR="004B56D8" w:rsidRPr="002367F6" w:rsidRDefault="004B56D8" w:rsidP="009E47F3">
            <w:pPr>
              <w:wordWrap/>
              <w:spacing w:after="0" w:line="240" w:lineRule="auto"/>
              <w:textAlignment w:val="baseline"/>
              <w:rPr>
                <w:rFonts w:ascii="함초롬바탕" w:eastAsia="굴림" w:hAnsi="굴림" w:cs="굴림"/>
                <w:color w:val="000000"/>
                <w:kern w:val="0"/>
                <w:szCs w:val="20"/>
              </w:rPr>
            </w:pPr>
            <w:r w:rsidRPr="002367F6">
              <w:rPr>
                <w:rFonts w:ascii="맑은 고딕" w:eastAsia="맑은 고딕" w:hAnsi="맑은 고딕" w:cs="굴림" w:hint="eastAsia"/>
                <w:color w:val="000000"/>
                <w:kern w:val="0"/>
                <w:szCs w:val="20"/>
              </w:rPr>
              <w:t xml:space="preserve">(한글) </w:t>
            </w:r>
          </w:p>
        </w:tc>
      </w:tr>
      <w:tr w:rsidR="004B56D8" w:rsidRPr="002367F6" w14:paraId="62E40950" w14:textId="77777777" w:rsidTr="00285ACE">
        <w:trPr>
          <w:trHeight w:val="141"/>
        </w:trPr>
        <w:tc>
          <w:tcPr>
            <w:tcW w:w="0" w:type="auto"/>
            <w:vMerge/>
            <w:tcBorders>
              <w:top w:val="single" w:sz="4" w:space="0" w:color="auto"/>
              <w:left w:val="single" w:sz="4" w:space="0" w:color="auto"/>
              <w:bottom w:val="single" w:sz="4" w:space="0" w:color="auto"/>
              <w:right w:val="single" w:sz="4" w:space="0" w:color="auto"/>
            </w:tcBorders>
            <w:shd w:val="clear" w:color="auto" w:fill="E5E5E5"/>
            <w:vAlign w:val="center"/>
            <w:hideMark/>
          </w:tcPr>
          <w:p w14:paraId="2B33A2BC" w14:textId="77777777" w:rsidR="004B56D8" w:rsidRPr="002367F6" w:rsidRDefault="004B56D8" w:rsidP="009E47F3">
            <w:pPr>
              <w:widowControl/>
              <w:wordWrap/>
              <w:autoSpaceDE/>
              <w:autoSpaceDN/>
              <w:spacing w:after="0" w:line="240" w:lineRule="auto"/>
              <w:jc w:val="left"/>
              <w:rPr>
                <w:rFonts w:ascii="함초롬바탕" w:eastAsia="굴림" w:hAnsi="굴림" w:cs="굴림"/>
                <w:color w:val="000000"/>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F6CB9A" w14:textId="77777777" w:rsidR="004B56D8" w:rsidRPr="002367F6" w:rsidRDefault="004B56D8" w:rsidP="009E47F3">
            <w:pPr>
              <w:widowControl/>
              <w:wordWrap/>
              <w:autoSpaceDE/>
              <w:autoSpaceDN/>
              <w:spacing w:after="0" w:line="240" w:lineRule="auto"/>
              <w:jc w:val="left"/>
              <w:rPr>
                <w:rFonts w:ascii="함초롬바탕" w:eastAsia="굴림" w:hAnsi="굴림" w:cs="굴림"/>
                <w:color w:val="000000"/>
                <w:kern w:val="0"/>
                <w:szCs w:val="20"/>
              </w:rPr>
            </w:pPr>
          </w:p>
        </w:tc>
        <w:tc>
          <w:tcPr>
            <w:tcW w:w="7861" w:type="dxa"/>
            <w:gridSpan w:val="3"/>
            <w:tcBorders>
              <w:top w:val="single" w:sz="4" w:space="0" w:color="auto"/>
              <w:left w:val="single" w:sz="4" w:space="0" w:color="auto"/>
              <w:bottom w:val="single" w:sz="4" w:space="0" w:color="auto"/>
              <w:right w:val="single" w:sz="4" w:space="0" w:color="auto"/>
            </w:tcBorders>
            <w:tcMar>
              <w:top w:w="85" w:type="dxa"/>
              <w:left w:w="28" w:type="dxa"/>
              <w:bottom w:w="85" w:type="dxa"/>
              <w:right w:w="28" w:type="dxa"/>
            </w:tcMar>
            <w:vAlign w:val="center"/>
            <w:hideMark/>
          </w:tcPr>
          <w:p w14:paraId="74EDD3D2" w14:textId="77777777" w:rsidR="004B56D8" w:rsidRPr="002367F6" w:rsidRDefault="004B56D8" w:rsidP="009E47F3">
            <w:pPr>
              <w:wordWrap/>
              <w:spacing w:after="0" w:line="240" w:lineRule="auto"/>
              <w:textAlignment w:val="baseline"/>
              <w:rPr>
                <w:rFonts w:ascii="함초롬바탕" w:eastAsia="굴림" w:hAnsi="굴림" w:cs="굴림"/>
                <w:color w:val="000000"/>
                <w:kern w:val="0"/>
                <w:szCs w:val="20"/>
              </w:rPr>
            </w:pPr>
            <w:r w:rsidRPr="002367F6">
              <w:rPr>
                <w:rFonts w:ascii="맑은 고딕" w:eastAsia="맑은 고딕" w:hAnsi="맑은 고딕" w:cs="굴림" w:hint="eastAsia"/>
                <w:color w:val="000000"/>
                <w:kern w:val="0"/>
                <w:szCs w:val="20"/>
              </w:rPr>
              <w:t xml:space="preserve">(영문) </w:t>
            </w:r>
          </w:p>
        </w:tc>
      </w:tr>
      <w:tr w:rsidR="007228D9" w:rsidRPr="002367F6" w14:paraId="7D51018B" w14:textId="77777777" w:rsidTr="007228D9">
        <w:trPr>
          <w:trHeight w:val="327"/>
        </w:trPr>
        <w:tc>
          <w:tcPr>
            <w:tcW w:w="0" w:type="auto"/>
            <w:vMerge/>
            <w:tcBorders>
              <w:top w:val="single" w:sz="4" w:space="0" w:color="auto"/>
              <w:left w:val="single" w:sz="4" w:space="0" w:color="auto"/>
              <w:bottom w:val="single" w:sz="4" w:space="0" w:color="auto"/>
              <w:right w:val="single" w:sz="4" w:space="0" w:color="auto"/>
            </w:tcBorders>
            <w:shd w:val="clear" w:color="auto" w:fill="E5E5E5"/>
            <w:vAlign w:val="center"/>
            <w:hideMark/>
          </w:tcPr>
          <w:p w14:paraId="61461CCD" w14:textId="77777777" w:rsidR="007228D9" w:rsidRPr="002367F6" w:rsidRDefault="007228D9" w:rsidP="009E47F3">
            <w:pPr>
              <w:widowControl/>
              <w:wordWrap/>
              <w:autoSpaceDE/>
              <w:autoSpaceDN/>
              <w:spacing w:after="0" w:line="240" w:lineRule="auto"/>
              <w:jc w:val="left"/>
              <w:rPr>
                <w:rFonts w:ascii="함초롬바탕" w:eastAsia="굴림" w:hAnsi="굴림" w:cs="굴림"/>
                <w:color w:val="000000"/>
                <w:kern w:val="0"/>
                <w:szCs w:val="20"/>
              </w:rPr>
            </w:pPr>
          </w:p>
        </w:tc>
        <w:tc>
          <w:tcPr>
            <w:tcW w:w="1359" w:type="dxa"/>
            <w:tcBorders>
              <w:top w:val="single" w:sz="4" w:space="0" w:color="auto"/>
              <w:left w:val="single" w:sz="4" w:space="0" w:color="auto"/>
              <w:right w:val="single" w:sz="4" w:space="0" w:color="auto"/>
            </w:tcBorders>
            <w:shd w:val="clear" w:color="auto" w:fill="E5E5E5"/>
            <w:tcMar>
              <w:top w:w="85" w:type="dxa"/>
              <w:left w:w="28" w:type="dxa"/>
              <w:bottom w:w="85" w:type="dxa"/>
              <w:right w:w="28" w:type="dxa"/>
            </w:tcMar>
            <w:vAlign w:val="center"/>
            <w:hideMark/>
          </w:tcPr>
          <w:p w14:paraId="59CBBD09" w14:textId="51F558F9" w:rsidR="007228D9" w:rsidRPr="002367F6" w:rsidRDefault="007228D9" w:rsidP="009E47F3">
            <w:pPr>
              <w:spacing w:after="0" w:line="240" w:lineRule="auto"/>
              <w:jc w:val="center"/>
              <w:textAlignment w:val="baseline"/>
              <w:rPr>
                <w:rFonts w:ascii="함초롬바탕" w:eastAsia="굴림" w:hAnsi="굴림" w:cs="굴림"/>
                <w:color w:val="000000"/>
                <w:kern w:val="0"/>
                <w:szCs w:val="20"/>
              </w:rPr>
            </w:pPr>
            <w:r w:rsidRPr="002367F6">
              <w:rPr>
                <w:rFonts w:ascii="맑은 고딕" w:eastAsia="맑은 고딕" w:hAnsi="맑은 고딕" w:cs="굴림" w:hint="eastAsia"/>
                <w:b/>
                <w:bCs/>
                <w:color w:val="000000"/>
                <w:spacing w:val="-10"/>
                <w:kern w:val="0"/>
                <w:szCs w:val="20"/>
              </w:rPr>
              <w:t>사업자번호</w:t>
            </w:r>
          </w:p>
        </w:tc>
        <w:tc>
          <w:tcPr>
            <w:tcW w:w="7861" w:type="dxa"/>
            <w:gridSpan w:val="3"/>
            <w:tcBorders>
              <w:top w:val="single" w:sz="4" w:space="0" w:color="auto"/>
              <w:left w:val="single" w:sz="4" w:space="0" w:color="auto"/>
              <w:right w:val="single" w:sz="4" w:space="0" w:color="auto"/>
            </w:tcBorders>
            <w:tcMar>
              <w:top w:w="85" w:type="dxa"/>
              <w:left w:w="28" w:type="dxa"/>
              <w:bottom w:w="85" w:type="dxa"/>
              <w:right w:w="28" w:type="dxa"/>
            </w:tcMar>
            <w:vAlign w:val="center"/>
            <w:hideMark/>
          </w:tcPr>
          <w:p w14:paraId="781FF6EE" w14:textId="2D35877C" w:rsidR="007228D9" w:rsidRPr="002367F6" w:rsidRDefault="007228D9" w:rsidP="009E47F3">
            <w:pPr>
              <w:wordWrap/>
              <w:spacing w:after="0" w:line="240" w:lineRule="auto"/>
              <w:textAlignment w:val="baseline"/>
              <w:rPr>
                <w:rFonts w:ascii="함초롬바탕" w:eastAsia="굴림" w:hAnsi="굴림" w:cs="굴림"/>
                <w:color w:val="000000"/>
                <w:kern w:val="0"/>
                <w:szCs w:val="20"/>
              </w:rPr>
            </w:pPr>
          </w:p>
        </w:tc>
      </w:tr>
      <w:tr w:rsidR="004B56D8" w:rsidRPr="002367F6" w14:paraId="657F4916" w14:textId="77777777" w:rsidTr="00285ACE">
        <w:trPr>
          <w:trHeight w:val="188"/>
        </w:trPr>
        <w:tc>
          <w:tcPr>
            <w:tcW w:w="0" w:type="auto"/>
            <w:vMerge/>
            <w:tcBorders>
              <w:top w:val="single" w:sz="4" w:space="0" w:color="auto"/>
              <w:left w:val="single" w:sz="4" w:space="0" w:color="auto"/>
              <w:bottom w:val="single" w:sz="4" w:space="0" w:color="auto"/>
              <w:right w:val="single" w:sz="4" w:space="0" w:color="auto"/>
            </w:tcBorders>
            <w:shd w:val="clear" w:color="auto" w:fill="E5E5E5"/>
            <w:vAlign w:val="center"/>
          </w:tcPr>
          <w:p w14:paraId="7A065E7E" w14:textId="77777777" w:rsidR="004B56D8" w:rsidRPr="002367F6" w:rsidRDefault="004B56D8" w:rsidP="009E47F3">
            <w:pPr>
              <w:widowControl/>
              <w:wordWrap/>
              <w:autoSpaceDE/>
              <w:autoSpaceDN/>
              <w:spacing w:after="0" w:line="240" w:lineRule="auto"/>
              <w:jc w:val="left"/>
              <w:rPr>
                <w:rFonts w:ascii="함초롬바탕" w:eastAsia="굴림" w:hAnsi="굴림" w:cs="굴림"/>
                <w:color w:val="000000"/>
                <w:kern w:val="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5E5E5"/>
            <w:tcMar>
              <w:top w:w="85" w:type="dxa"/>
              <w:left w:w="28" w:type="dxa"/>
              <w:bottom w:w="85" w:type="dxa"/>
              <w:right w:w="28" w:type="dxa"/>
            </w:tcMar>
            <w:vAlign w:val="center"/>
          </w:tcPr>
          <w:p w14:paraId="6163F10C" w14:textId="150A5643" w:rsidR="004B56D8" w:rsidRDefault="004B56D8" w:rsidP="009E47F3">
            <w:pPr>
              <w:wordWrap/>
              <w:spacing w:after="0" w:line="240" w:lineRule="auto"/>
              <w:jc w:val="center"/>
              <w:textAlignment w:val="baseline"/>
              <w:rPr>
                <w:rFonts w:ascii="맑은 고딕" w:eastAsia="맑은 고딕" w:hAnsi="맑은 고딕" w:cs="굴림"/>
                <w:b/>
                <w:bCs/>
                <w:color w:val="000000"/>
                <w:spacing w:val="-10"/>
                <w:kern w:val="0"/>
                <w:szCs w:val="20"/>
              </w:rPr>
            </w:pPr>
            <w:r>
              <w:rPr>
                <w:rFonts w:ascii="맑은 고딕" w:eastAsia="맑은 고딕" w:hAnsi="맑은 고딕" w:cs="굴림" w:hint="eastAsia"/>
                <w:b/>
                <w:bCs/>
                <w:color w:val="000000"/>
                <w:spacing w:val="-10"/>
                <w:kern w:val="0"/>
                <w:szCs w:val="20"/>
              </w:rPr>
              <w:t>대표자 성명</w:t>
            </w:r>
          </w:p>
        </w:tc>
        <w:tc>
          <w:tcPr>
            <w:tcW w:w="2864" w:type="dxa"/>
            <w:tcBorders>
              <w:top w:val="single" w:sz="4" w:space="0" w:color="auto"/>
              <w:left w:val="single" w:sz="4" w:space="0" w:color="auto"/>
              <w:bottom w:val="single" w:sz="4" w:space="0" w:color="auto"/>
              <w:right w:val="single" w:sz="4" w:space="0" w:color="auto"/>
            </w:tcBorders>
            <w:tcMar>
              <w:top w:w="85" w:type="dxa"/>
              <w:left w:w="28" w:type="dxa"/>
              <w:bottom w:w="85" w:type="dxa"/>
              <w:right w:w="28" w:type="dxa"/>
            </w:tcMar>
            <w:vAlign w:val="center"/>
          </w:tcPr>
          <w:p w14:paraId="52233B24" w14:textId="77777777" w:rsidR="004B56D8" w:rsidRPr="002367F6" w:rsidRDefault="004B56D8" w:rsidP="009E47F3">
            <w:pPr>
              <w:wordWrap/>
              <w:spacing w:after="0" w:line="240" w:lineRule="auto"/>
              <w:textAlignment w:val="baseline"/>
              <w:rPr>
                <w:rFonts w:ascii="함초롬바탕" w:eastAsia="굴림" w:hAnsi="굴림" w:cs="굴림"/>
                <w:color w:val="000000"/>
                <w:spacing w:val="-10"/>
                <w:kern w:val="0"/>
                <w:szCs w:val="20"/>
              </w:rPr>
            </w:pPr>
          </w:p>
        </w:tc>
        <w:tc>
          <w:tcPr>
            <w:tcW w:w="1688" w:type="dxa"/>
            <w:tcBorders>
              <w:top w:val="single" w:sz="4" w:space="0" w:color="auto"/>
              <w:left w:val="single" w:sz="4" w:space="0" w:color="auto"/>
              <w:bottom w:val="single" w:sz="4" w:space="0" w:color="auto"/>
              <w:right w:val="single" w:sz="4" w:space="0" w:color="auto"/>
            </w:tcBorders>
            <w:shd w:val="clear" w:color="auto" w:fill="E5E5E5"/>
            <w:tcMar>
              <w:top w:w="85" w:type="dxa"/>
              <w:left w:w="28" w:type="dxa"/>
              <w:bottom w:w="85" w:type="dxa"/>
              <w:right w:w="28" w:type="dxa"/>
            </w:tcMar>
            <w:vAlign w:val="center"/>
          </w:tcPr>
          <w:p w14:paraId="2CA0AF7E" w14:textId="32BA5159" w:rsidR="004B56D8" w:rsidRDefault="004B56D8" w:rsidP="009E47F3">
            <w:pPr>
              <w:wordWrap/>
              <w:spacing w:after="0" w:line="240" w:lineRule="auto"/>
              <w:jc w:val="center"/>
              <w:textAlignment w:val="baseline"/>
              <w:rPr>
                <w:rFonts w:ascii="맑은 고딕" w:eastAsia="맑은 고딕" w:hAnsi="맑은 고딕" w:cs="굴림"/>
                <w:b/>
                <w:bCs/>
                <w:color w:val="000000"/>
                <w:spacing w:val="-10"/>
                <w:kern w:val="0"/>
                <w:szCs w:val="20"/>
              </w:rPr>
            </w:pPr>
            <w:r>
              <w:rPr>
                <w:rFonts w:ascii="맑은 고딕" w:eastAsia="맑은 고딕" w:hAnsi="맑은 고딕" w:cs="굴림" w:hint="eastAsia"/>
                <w:b/>
                <w:bCs/>
                <w:color w:val="000000"/>
                <w:spacing w:val="-10"/>
                <w:kern w:val="0"/>
                <w:szCs w:val="20"/>
              </w:rPr>
              <w:t>대표자 연락처</w:t>
            </w:r>
          </w:p>
        </w:tc>
        <w:tc>
          <w:tcPr>
            <w:tcW w:w="3309" w:type="dxa"/>
            <w:tcBorders>
              <w:top w:val="single" w:sz="4" w:space="0" w:color="auto"/>
              <w:left w:val="single" w:sz="4" w:space="0" w:color="auto"/>
              <w:bottom w:val="single" w:sz="4" w:space="0" w:color="auto"/>
              <w:right w:val="single" w:sz="4" w:space="0" w:color="auto"/>
            </w:tcBorders>
            <w:tcMar>
              <w:top w:w="85" w:type="dxa"/>
              <w:left w:w="28" w:type="dxa"/>
              <w:bottom w:w="85" w:type="dxa"/>
              <w:right w:w="28" w:type="dxa"/>
            </w:tcMar>
            <w:vAlign w:val="center"/>
          </w:tcPr>
          <w:p w14:paraId="2B793F54" w14:textId="77777777" w:rsidR="004B56D8" w:rsidRPr="002367F6" w:rsidRDefault="004B56D8" w:rsidP="009E47F3">
            <w:pPr>
              <w:widowControl/>
              <w:wordWrap/>
              <w:autoSpaceDE/>
              <w:autoSpaceDN/>
              <w:spacing w:after="0" w:line="240" w:lineRule="auto"/>
              <w:jc w:val="left"/>
              <w:rPr>
                <w:rFonts w:ascii="굴림" w:eastAsia="굴림" w:hAnsi="굴림" w:cs="굴림"/>
                <w:kern w:val="0"/>
                <w:sz w:val="24"/>
                <w:szCs w:val="24"/>
              </w:rPr>
            </w:pPr>
          </w:p>
        </w:tc>
      </w:tr>
      <w:tr w:rsidR="004B56D8" w:rsidRPr="002367F6" w14:paraId="2DBE57AF" w14:textId="77777777" w:rsidTr="00285ACE">
        <w:trPr>
          <w:trHeight w:val="188"/>
        </w:trPr>
        <w:tc>
          <w:tcPr>
            <w:tcW w:w="0" w:type="auto"/>
            <w:vMerge/>
            <w:tcBorders>
              <w:top w:val="single" w:sz="4" w:space="0" w:color="auto"/>
              <w:left w:val="single" w:sz="4" w:space="0" w:color="auto"/>
              <w:bottom w:val="single" w:sz="4" w:space="0" w:color="auto"/>
              <w:right w:val="single" w:sz="4" w:space="0" w:color="auto"/>
            </w:tcBorders>
            <w:shd w:val="clear" w:color="auto" w:fill="E5E5E5"/>
            <w:vAlign w:val="center"/>
            <w:hideMark/>
          </w:tcPr>
          <w:p w14:paraId="16A34E8E" w14:textId="77777777" w:rsidR="004B56D8" w:rsidRPr="002367F6" w:rsidRDefault="004B56D8" w:rsidP="009E47F3">
            <w:pPr>
              <w:widowControl/>
              <w:wordWrap/>
              <w:autoSpaceDE/>
              <w:autoSpaceDN/>
              <w:spacing w:after="0" w:line="240" w:lineRule="auto"/>
              <w:jc w:val="left"/>
              <w:rPr>
                <w:rFonts w:ascii="함초롬바탕" w:eastAsia="굴림" w:hAnsi="굴림" w:cs="굴림"/>
                <w:color w:val="000000"/>
                <w:kern w:val="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5E5E5"/>
            <w:tcMar>
              <w:top w:w="85" w:type="dxa"/>
              <w:left w:w="28" w:type="dxa"/>
              <w:bottom w:w="85" w:type="dxa"/>
              <w:right w:w="28" w:type="dxa"/>
            </w:tcMar>
            <w:vAlign w:val="center"/>
            <w:hideMark/>
          </w:tcPr>
          <w:p w14:paraId="1209696B" w14:textId="77777777" w:rsidR="004B56D8" w:rsidRPr="002367F6" w:rsidRDefault="004B56D8" w:rsidP="009E47F3">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b/>
                <w:bCs/>
                <w:color w:val="000000"/>
                <w:spacing w:val="-10"/>
                <w:kern w:val="0"/>
                <w:szCs w:val="20"/>
              </w:rPr>
              <w:t>담당자</w:t>
            </w:r>
            <w:r w:rsidRPr="002367F6">
              <w:rPr>
                <w:rFonts w:ascii="맑은 고딕" w:eastAsia="맑은 고딕" w:hAnsi="맑은 고딕" w:cs="굴림" w:hint="eastAsia"/>
                <w:b/>
                <w:bCs/>
                <w:color w:val="000000"/>
                <w:spacing w:val="-10"/>
                <w:kern w:val="0"/>
                <w:szCs w:val="20"/>
              </w:rPr>
              <w:t xml:space="preserve"> 성명 </w:t>
            </w:r>
          </w:p>
        </w:tc>
        <w:tc>
          <w:tcPr>
            <w:tcW w:w="2864" w:type="dxa"/>
            <w:tcBorders>
              <w:top w:val="single" w:sz="4" w:space="0" w:color="auto"/>
              <w:left w:val="single" w:sz="4" w:space="0" w:color="auto"/>
              <w:bottom w:val="single" w:sz="4" w:space="0" w:color="auto"/>
              <w:right w:val="single" w:sz="4" w:space="0" w:color="auto"/>
            </w:tcBorders>
            <w:tcMar>
              <w:top w:w="85" w:type="dxa"/>
              <w:left w:w="28" w:type="dxa"/>
              <w:bottom w:w="85" w:type="dxa"/>
              <w:right w:w="28" w:type="dxa"/>
            </w:tcMar>
            <w:vAlign w:val="center"/>
            <w:hideMark/>
          </w:tcPr>
          <w:p w14:paraId="0E1DDA75" w14:textId="77777777" w:rsidR="004B56D8" w:rsidRPr="002367F6" w:rsidRDefault="004B56D8" w:rsidP="009E47F3">
            <w:pPr>
              <w:wordWrap/>
              <w:spacing w:after="0" w:line="240" w:lineRule="auto"/>
              <w:textAlignment w:val="baseline"/>
              <w:rPr>
                <w:rFonts w:ascii="함초롬바탕" w:eastAsia="굴림" w:hAnsi="굴림" w:cs="굴림"/>
                <w:color w:val="000000"/>
                <w:spacing w:val="-10"/>
                <w:kern w:val="0"/>
                <w:szCs w:val="20"/>
              </w:rPr>
            </w:pPr>
          </w:p>
        </w:tc>
        <w:tc>
          <w:tcPr>
            <w:tcW w:w="1688" w:type="dxa"/>
            <w:tcBorders>
              <w:top w:val="single" w:sz="4" w:space="0" w:color="auto"/>
              <w:left w:val="single" w:sz="4" w:space="0" w:color="auto"/>
              <w:bottom w:val="single" w:sz="4" w:space="0" w:color="auto"/>
              <w:right w:val="single" w:sz="4" w:space="0" w:color="auto"/>
            </w:tcBorders>
            <w:shd w:val="clear" w:color="auto" w:fill="E5E5E5"/>
            <w:tcMar>
              <w:top w:w="85" w:type="dxa"/>
              <w:left w:w="28" w:type="dxa"/>
              <w:bottom w:w="85" w:type="dxa"/>
              <w:right w:w="28" w:type="dxa"/>
            </w:tcMar>
            <w:vAlign w:val="center"/>
            <w:hideMark/>
          </w:tcPr>
          <w:p w14:paraId="2A5270E7" w14:textId="11B577C5" w:rsidR="004B56D8" w:rsidRPr="002367F6" w:rsidRDefault="004B56D8" w:rsidP="009E47F3">
            <w:pPr>
              <w:wordWrap/>
              <w:spacing w:after="0" w:line="240" w:lineRule="auto"/>
              <w:jc w:val="center"/>
              <w:textAlignment w:val="baseline"/>
              <w:rPr>
                <w:rFonts w:ascii="함초롬바탕" w:eastAsia="굴림" w:hAnsi="굴림" w:cs="굴림"/>
                <w:color w:val="000000"/>
                <w:kern w:val="0"/>
                <w:szCs w:val="20"/>
              </w:rPr>
            </w:pPr>
            <w:r w:rsidRPr="002367F6">
              <w:rPr>
                <w:rFonts w:ascii="맑은 고딕" w:eastAsia="맑은 고딕" w:hAnsi="맑은 고딕" w:cs="굴림" w:hint="eastAsia"/>
                <w:b/>
                <w:bCs/>
                <w:color w:val="000000"/>
                <w:spacing w:val="-10"/>
                <w:kern w:val="0"/>
                <w:szCs w:val="20"/>
              </w:rPr>
              <w:t xml:space="preserve">담당자 </w:t>
            </w:r>
            <w:r>
              <w:rPr>
                <w:rFonts w:ascii="맑은 고딕" w:eastAsia="맑은 고딕" w:hAnsi="맑은 고딕" w:cs="굴림" w:hint="eastAsia"/>
                <w:b/>
                <w:bCs/>
                <w:color w:val="000000"/>
                <w:spacing w:val="-10"/>
                <w:kern w:val="0"/>
                <w:szCs w:val="20"/>
              </w:rPr>
              <w:t>연락처</w:t>
            </w:r>
          </w:p>
        </w:tc>
        <w:tc>
          <w:tcPr>
            <w:tcW w:w="3309" w:type="dxa"/>
            <w:tcBorders>
              <w:top w:val="single" w:sz="4" w:space="0" w:color="auto"/>
              <w:left w:val="single" w:sz="4" w:space="0" w:color="auto"/>
              <w:bottom w:val="single" w:sz="4" w:space="0" w:color="auto"/>
              <w:right w:val="single" w:sz="4" w:space="0" w:color="auto"/>
            </w:tcBorders>
            <w:tcMar>
              <w:top w:w="85" w:type="dxa"/>
              <w:left w:w="28" w:type="dxa"/>
              <w:bottom w:w="85" w:type="dxa"/>
              <w:right w:w="28" w:type="dxa"/>
            </w:tcMar>
            <w:vAlign w:val="center"/>
            <w:hideMark/>
          </w:tcPr>
          <w:p w14:paraId="37C222D0" w14:textId="77777777" w:rsidR="004B56D8" w:rsidRPr="002367F6" w:rsidRDefault="004B56D8" w:rsidP="009E47F3">
            <w:pPr>
              <w:widowControl/>
              <w:wordWrap/>
              <w:autoSpaceDE/>
              <w:autoSpaceDN/>
              <w:spacing w:after="0" w:line="240" w:lineRule="auto"/>
              <w:jc w:val="left"/>
              <w:rPr>
                <w:rFonts w:ascii="굴림" w:eastAsia="굴림" w:hAnsi="굴림" w:cs="굴림"/>
                <w:kern w:val="0"/>
                <w:sz w:val="24"/>
                <w:szCs w:val="24"/>
              </w:rPr>
            </w:pPr>
          </w:p>
        </w:tc>
      </w:tr>
      <w:tr w:rsidR="004B56D8" w:rsidRPr="002367F6" w14:paraId="76B059CC" w14:textId="77777777" w:rsidTr="00285ACE">
        <w:trPr>
          <w:trHeight w:val="13"/>
        </w:trPr>
        <w:tc>
          <w:tcPr>
            <w:tcW w:w="0" w:type="auto"/>
            <w:vMerge/>
            <w:tcBorders>
              <w:top w:val="single" w:sz="4" w:space="0" w:color="auto"/>
              <w:left w:val="single" w:sz="4" w:space="0" w:color="auto"/>
              <w:bottom w:val="single" w:sz="4" w:space="0" w:color="auto"/>
              <w:right w:val="single" w:sz="4" w:space="0" w:color="auto"/>
            </w:tcBorders>
            <w:shd w:val="clear" w:color="auto" w:fill="E5E5E5"/>
            <w:vAlign w:val="center"/>
            <w:hideMark/>
          </w:tcPr>
          <w:p w14:paraId="7A36B168" w14:textId="77777777" w:rsidR="004B56D8" w:rsidRPr="002367F6" w:rsidRDefault="004B56D8" w:rsidP="009E47F3">
            <w:pPr>
              <w:widowControl/>
              <w:wordWrap/>
              <w:autoSpaceDE/>
              <w:autoSpaceDN/>
              <w:spacing w:after="0" w:line="240" w:lineRule="auto"/>
              <w:jc w:val="left"/>
              <w:rPr>
                <w:rFonts w:ascii="함초롬바탕" w:eastAsia="굴림" w:hAnsi="굴림" w:cs="굴림"/>
                <w:color w:val="000000"/>
                <w:kern w:val="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5E5E5"/>
            <w:tcMar>
              <w:top w:w="85" w:type="dxa"/>
              <w:left w:w="28" w:type="dxa"/>
              <w:bottom w:w="85" w:type="dxa"/>
              <w:right w:w="28" w:type="dxa"/>
            </w:tcMar>
            <w:vAlign w:val="center"/>
            <w:hideMark/>
          </w:tcPr>
          <w:p w14:paraId="1F40E502" w14:textId="7E57AADF" w:rsidR="004B56D8" w:rsidRPr="002367F6" w:rsidRDefault="004B56D8" w:rsidP="009E47F3">
            <w:pPr>
              <w:wordWrap/>
              <w:spacing w:after="0" w:line="240" w:lineRule="auto"/>
              <w:jc w:val="center"/>
              <w:textAlignment w:val="baseline"/>
              <w:rPr>
                <w:rFonts w:ascii="함초롬바탕" w:eastAsia="굴림" w:hAnsi="굴림" w:cs="굴림"/>
                <w:color w:val="000000"/>
                <w:kern w:val="0"/>
                <w:szCs w:val="20"/>
              </w:rPr>
            </w:pPr>
            <w:r w:rsidRPr="002367F6">
              <w:rPr>
                <w:rFonts w:ascii="맑은 고딕" w:eastAsia="맑은 고딕" w:hAnsi="맑은 고딕" w:cs="굴림" w:hint="eastAsia"/>
                <w:b/>
                <w:bCs/>
                <w:color w:val="000000"/>
                <w:spacing w:val="-10"/>
                <w:kern w:val="0"/>
                <w:szCs w:val="20"/>
              </w:rPr>
              <w:t xml:space="preserve">담당자 </w:t>
            </w:r>
            <w:r>
              <w:rPr>
                <w:rFonts w:ascii="맑은 고딕" w:eastAsia="맑은 고딕" w:hAnsi="맑은 고딕" w:cs="굴림" w:hint="eastAsia"/>
                <w:b/>
                <w:bCs/>
                <w:color w:val="000000"/>
                <w:spacing w:val="-10"/>
                <w:kern w:val="0"/>
                <w:szCs w:val="20"/>
              </w:rPr>
              <w:t>메일</w:t>
            </w:r>
          </w:p>
        </w:tc>
        <w:tc>
          <w:tcPr>
            <w:tcW w:w="2864" w:type="dxa"/>
            <w:tcBorders>
              <w:top w:val="single" w:sz="4" w:space="0" w:color="auto"/>
              <w:left w:val="single" w:sz="4" w:space="0" w:color="auto"/>
              <w:bottom w:val="single" w:sz="4" w:space="0" w:color="auto"/>
              <w:right w:val="single" w:sz="4" w:space="0" w:color="auto"/>
            </w:tcBorders>
            <w:tcMar>
              <w:top w:w="85" w:type="dxa"/>
              <w:left w:w="28" w:type="dxa"/>
              <w:bottom w:w="85" w:type="dxa"/>
              <w:right w:w="28" w:type="dxa"/>
            </w:tcMar>
            <w:vAlign w:val="center"/>
            <w:hideMark/>
          </w:tcPr>
          <w:p w14:paraId="179E4BE1" w14:textId="77777777" w:rsidR="004B56D8" w:rsidRPr="002367F6" w:rsidRDefault="004B56D8" w:rsidP="009E47F3">
            <w:pPr>
              <w:wordWrap/>
              <w:spacing w:after="0" w:line="240" w:lineRule="auto"/>
              <w:textAlignment w:val="baseline"/>
              <w:rPr>
                <w:rFonts w:ascii="함초롬바탕" w:eastAsia="굴림" w:hAnsi="굴림" w:cs="굴림"/>
                <w:color w:val="000000"/>
                <w:spacing w:val="-10"/>
                <w:kern w:val="0"/>
                <w:szCs w:val="20"/>
              </w:rPr>
            </w:pPr>
          </w:p>
        </w:tc>
        <w:tc>
          <w:tcPr>
            <w:tcW w:w="1688" w:type="dxa"/>
            <w:tcBorders>
              <w:top w:val="single" w:sz="4" w:space="0" w:color="auto"/>
              <w:left w:val="single" w:sz="4" w:space="0" w:color="auto"/>
              <w:bottom w:val="single" w:sz="4" w:space="0" w:color="auto"/>
              <w:right w:val="single" w:sz="4" w:space="0" w:color="auto"/>
            </w:tcBorders>
            <w:shd w:val="clear" w:color="auto" w:fill="E5E5E5"/>
            <w:tcMar>
              <w:top w:w="85" w:type="dxa"/>
              <w:left w:w="28" w:type="dxa"/>
              <w:bottom w:w="85" w:type="dxa"/>
              <w:right w:w="28" w:type="dxa"/>
            </w:tcMar>
            <w:vAlign w:val="center"/>
            <w:hideMark/>
          </w:tcPr>
          <w:p w14:paraId="2ED1BB86" w14:textId="5F54C721" w:rsidR="004B56D8" w:rsidRPr="002367F6" w:rsidRDefault="004B56D8" w:rsidP="009E47F3">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b/>
                <w:bCs/>
                <w:color w:val="000000"/>
                <w:spacing w:val="-10"/>
                <w:kern w:val="0"/>
                <w:szCs w:val="20"/>
              </w:rPr>
              <w:t>기업 카테고리</w:t>
            </w:r>
          </w:p>
        </w:tc>
        <w:tc>
          <w:tcPr>
            <w:tcW w:w="3309" w:type="dxa"/>
            <w:tcBorders>
              <w:top w:val="single" w:sz="4" w:space="0" w:color="auto"/>
              <w:left w:val="single" w:sz="4" w:space="0" w:color="auto"/>
              <w:bottom w:val="single" w:sz="4" w:space="0" w:color="auto"/>
              <w:right w:val="single" w:sz="4" w:space="0" w:color="auto"/>
            </w:tcBorders>
            <w:tcMar>
              <w:top w:w="85" w:type="dxa"/>
              <w:left w:w="28" w:type="dxa"/>
              <w:bottom w:w="85" w:type="dxa"/>
              <w:right w:w="28" w:type="dxa"/>
            </w:tcMar>
            <w:vAlign w:val="center"/>
            <w:hideMark/>
          </w:tcPr>
          <w:p w14:paraId="3F13D3C7" w14:textId="77777777" w:rsidR="004B56D8" w:rsidRPr="002367F6" w:rsidRDefault="004B56D8" w:rsidP="009E47F3">
            <w:pPr>
              <w:wordWrap/>
              <w:spacing w:after="0" w:line="240" w:lineRule="auto"/>
              <w:jc w:val="left"/>
              <w:textAlignment w:val="baseline"/>
              <w:rPr>
                <w:rFonts w:ascii="함초롬바탕" w:eastAsia="굴림" w:hAnsi="굴림" w:cs="굴림"/>
                <w:color w:val="000000"/>
                <w:spacing w:val="-10"/>
                <w:kern w:val="0"/>
                <w:szCs w:val="20"/>
              </w:rPr>
            </w:pPr>
          </w:p>
        </w:tc>
      </w:tr>
      <w:tr w:rsidR="004B56D8" w:rsidRPr="002367F6" w14:paraId="304FC8F0" w14:textId="77777777" w:rsidTr="00285ACE">
        <w:trPr>
          <w:trHeight w:val="13"/>
        </w:trPr>
        <w:tc>
          <w:tcPr>
            <w:tcW w:w="0" w:type="auto"/>
            <w:vMerge/>
            <w:tcBorders>
              <w:top w:val="single" w:sz="4" w:space="0" w:color="auto"/>
              <w:left w:val="single" w:sz="4" w:space="0" w:color="auto"/>
              <w:bottom w:val="single" w:sz="4" w:space="0" w:color="auto"/>
              <w:right w:val="single" w:sz="4" w:space="0" w:color="auto"/>
            </w:tcBorders>
            <w:shd w:val="clear" w:color="auto" w:fill="E5E5E5"/>
            <w:vAlign w:val="center"/>
          </w:tcPr>
          <w:p w14:paraId="07C1FEA0" w14:textId="44DD1897" w:rsidR="004B56D8" w:rsidRPr="002367F6" w:rsidRDefault="004B56D8" w:rsidP="009E47F3">
            <w:pPr>
              <w:widowControl/>
              <w:wordWrap/>
              <w:autoSpaceDE/>
              <w:autoSpaceDN/>
              <w:spacing w:after="0" w:line="240" w:lineRule="auto"/>
              <w:jc w:val="left"/>
              <w:rPr>
                <w:rFonts w:ascii="함초롬바탕" w:eastAsia="굴림" w:hAnsi="굴림" w:cs="굴림"/>
                <w:color w:val="000000"/>
                <w:kern w:val="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5E5E5"/>
            <w:tcMar>
              <w:top w:w="85" w:type="dxa"/>
              <w:left w:w="28" w:type="dxa"/>
              <w:bottom w:w="85" w:type="dxa"/>
              <w:right w:w="28" w:type="dxa"/>
            </w:tcMar>
            <w:vAlign w:val="center"/>
          </w:tcPr>
          <w:p w14:paraId="758ACE4C" w14:textId="77777777" w:rsidR="004B56D8" w:rsidRDefault="004B56D8" w:rsidP="009E47F3">
            <w:pPr>
              <w:wordWrap/>
              <w:spacing w:after="0" w:line="240" w:lineRule="auto"/>
              <w:jc w:val="center"/>
              <w:textAlignment w:val="baseline"/>
              <w:rPr>
                <w:rFonts w:ascii="맑은 고딕" w:eastAsia="맑은 고딕" w:hAnsi="맑은 고딕" w:cs="굴림"/>
                <w:b/>
                <w:bCs/>
                <w:color w:val="000000"/>
                <w:spacing w:val="-10"/>
                <w:kern w:val="0"/>
                <w:szCs w:val="20"/>
              </w:rPr>
            </w:pPr>
            <w:r>
              <w:rPr>
                <w:rFonts w:ascii="맑은 고딕" w:eastAsia="맑은 고딕" w:hAnsi="맑은 고딕" w:cs="굴림" w:hint="eastAsia"/>
                <w:b/>
                <w:bCs/>
                <w:color w:val="000000"/>
                <w:spacing w:val="-10"/>
                <w:kern w:val="0"/>
                <w:szCs w:val="20"/>
              </w:rPr>
              <w:t>기업 소개</w:t>
            </w:r>
          </w:p>
          <w:p w14:paraId="458E370C" w14:textId="77777777" w:rsidR="004B56D8" w:rsidRPr="00181703" w:rsidRDefault="004B56D8" w:rsidP="009E47F3">
            <w:pPr>
              <w:wordWrap/>
              <w:spacing w:after="0" w:line="240" w:lineRule="auto"/>
              <w:jc w:val="center"/>
              <w:textAlignment w:val="baseline"/>
              <w:rPr>
                <w:rFonts w:ascii="맑은 고딕" w:eastAsia="맑은 고딕" w:hAnsi="맑은 고딕" w:cs="굴림"/>
                <w:b/>
                <w:bCs/>
                <w:color w:val="000000"/>
                <w:spacing w:val="-10"/>
                <w:kern w:val="0"/>
                <w:sz w:val="18"/>
                <w:szCs w:val="18"/>
              </w:rPr>
            </w:pPr>
            <w:r w:rsidRPr="00181703">
              <w:rPr>
                <w:rFonts w:ascii="맑은 고딕" w:eastAsia="맑은 고딕" w:hAnsi="맑은 고딕" w:cs="굴림" w:hint="eastAsia"/>
                <w:b/>
                <w:bCs/>
                <w:color w:val="000000"/>
                <w:spacing w:val="-10"/>
                <w:kern w:val="0"/>
                <w:sz w:val="18"/>
                <w:szCs w:val="18"/>
              </w:rPr>
              <w:t>(</w:t>
            </w:r>
            <w:r w:rsidRPr="00181703">
              <w:rPr>
                <w:rFonts w:ascii="맑은 고딕" w:eastAsia="맑은 고딕" w:hAnsi="맑은 고딕" w:cs="굴림"/>
                <w:b/>
                <w:bCs/>
                <w:color w:val="000000"/>
                <w:spacing w:val="-10"/>
                <w:kern w:val="0"/>
                <w:sz w:val="18"/>
                <w:szCs w:val="18"/>
              </w:rPr>
              <w:t>50</w:t>
            </w:r>
            <w:r w:rsidRPr="00181703">
              <w:rPr>
                <w:rFonts w:ascii="맑은 고딕" w:eastAsia="맑은 고딕" w:hAnsi="맑은 고딕" w:cs="굴림" w:hint="eastAsia"/>
                <w:b/>
                <w:bCs/>
                <w:color w:val="000000"/>
                <w:spacing w:val="-10"/>
                <w:kern w:val="0"/>
                <w:sz w:val="18"/>
                <w:szCs w:val="18"/>
              </w:rPr>
              <w:t>자 이내,</w:t>
            </w:r>
          </w:p>
          <w:p w14:paraId="3852062F" w14:textId="3817198F" w:rsidR="004B56D8" w:rsidRPr="002367F6" w:rsidRDefault="004B56D8" w:rsidP="009E47F3">
            <w:pPr>
              <w:wordWrap/>
              <w:spacing w:after="0" w:line="240" w:lineRule="auto"/>
              <w:jc w:val="center"/>
              <w:textAlignment w:val="baseline"/>
              <w:rPr>
                <w:rFonts w:ascii="맑은 고딕" w:eastAsia="맑은 고딕" w:hAnsi="맑은 고딕" w:cs="굴림"/>
                <w:b/>
                <w:bCs/>
                <w:color w:val="000000"/>
                <w:spacing w:val="-10"/>
                <w:kern w:val="0"/>
                <w:szCs w:val="20"/>
              </w:rPr>
            </w:pPr>
            <w:r w:rsidRPr="00181703">
              <w:rPr>
                <w:rFonts w:ascii="맑은 고딕" w:eastAsia="맑은 고딕" w:hAnsi="맑은 고딕" w:cs="굴림" w:hint="eastAsia"/>
                <w:b/>
                <w:bCs/>
                <w:color w:val="000000"/>
                <w:spacing w:val="-10"/>
                <w:kern w:val="0"/>
                <w:sz w:val="18"/>
                <w:szCs w:val="18"/>
              </w:rPr>
              <w:t>띄어쓰기 포함)</w:t>
            </w:r>
          </w:p>
        </w:tc>
        <w:tc>
          <w:tcPr>
            <w:tcW w:w="7861" w:type="dxa"/>
            <w:gridSpan w:val="3"/>
            <w:tcBorders>
              <w:top w:val="single" w:sz="4" w:space="0" w:color="auto"/>
              <w:left w:val="single" w:sz="4" w:space="0" w:color="auto"/>
              <w:bottom w:val="single" w:sz="4" w:space="0" w:color="auto"/>
              <w:right w:val="single" w:sz="4" w:space="0" w:color="auto"/>
            </w:tcBorders>
            <w:tcMar>
              <w:top w:w="85" w:type="dxa"/>
              <w:left w:w="28" w:type="dxa"/>
              <w:bottom w:w="85" w:type="dxa"/>
              <w:right w:w="28" w:type="dxa"/>
            </w:tcMar>
            <w:vAlign w:val="center"/>
          </w:tcPr>
          <w:p w14:paraId="67355151" w14:textId="77777777" w:rsidR="004B56D8" w:rsidRDefault="004B56D8" w:rsidP="004B56D8">
            <w:pPr>
              <w:wordWrap/>
              <w:spacing w:after="0" w:line="240" w:lineRule="auto"/>
              <w:jc w:val="left"/>
              <w:textAlignment w:val="baseline"/>
              <w:rPr>
                <w:rFonts w:ascii="함초롬바탕" w:eastAsia="굴림" w:hAnsi="굴림" w:cs="굴림"/>
                <w:color w:val="000000"/>
                <w:spacing w:val="-10"/>
                <w:kern w:val="0"/>
                <w:szCs w:val="20"/>
              </w:rPr>
            </w:pPr>
          </w:p>
          <w:p w14:paraId="7E7C37B3" w14:textId="77777777" w:rsidR="00285ACE" w:rsidRDefault="00285ACE" w:rsidP="004B56D8">
            <w:pPr>
              <w:wordWrap/>
              <w:spacing w:after="0" w:line="240" w:lineRule="auto"/>
              <w:jc w:val="left"/>
              <w:textAlignment w:val="baseline"/>
              <w:rPr>
                <w:rFonts w:ascii="함초롬바탕" w:eastAsia="굴림" w:hAnsi="굴림" w:cs="굴림"/>
                <w:color w:val="000000"/>
                <w:spacing w:val="-10"/>
                <w:kern w:val="0"/>
                <w:szCs w:val="20"/>
              </w:rPr>
            </w:pPr>
          </w:p>
          <w:p w14:paraId="6BE822DF" w14:textId="2320D55D" w:rsidR="00285ACE" w:rsidRDefault="00285ACE" w:rsidP="004B56D8">
            <w:pPr>
              <w:wordWrap/>
              <w:spacing w:after="0" w:line="240" w:lineRule="auto"/>
              <w:jc w:val="left"/>
              <w:textAlignment w:val="baseline"/>
              <w:rPr>
                <w:rFonts w:ascii="함초롬바탕" w:eastAsia="굴림" w:hAnsi="굴림" w:cs="굴림"/>
                <w:color w:val="000000"/>
                <w:spacing w:val="-10"/>
                <w:kern w:val="0"/>
                <w:szCs w:val="20"/>
              </w:rPr>
            </w:pPr>
          </w:p>
          <w:p w14:paraId="3DA60A55" w14:textId="25E7258A" w:rsidR="00144346" w:rsidRDefault="00144346" w:rsidP="004B56D8">
            <w:pPr>
              <w:wordWrap/>
              <w:spacing w:after="0" w:line="240" w:lineRule="auto"/>
              <w:jc w:val="left"/>
              <w:textAlignment w:val="baseline"/>
              <w:rPr>
                <w:rFonts w:ascii="함초롬바탕" w:eastAsia="굴림" w:hAnsi="굴림" w:cs="굴림"/>
                <w:color w:val="000000"/>
                <w:spacing w:val="-10"/>
                <w:kern w:val="0"/>
                <w:szCs w:val="20"/>
              </w:rPr>
            </w:pPr>
          </w:p>
          <w:p w14:paraId="2F97DDA0" w14:textId="77777777" w:rsidR="00144346" w:rsidRDefault="00144346" w:rsidP="004B56D8">
            <w:pPr>
              <w:wordWrap/>
              <w:spacing w:after="0" w:line="240" w:lineRule="auto"/>
              <w:jc w:val="left"/>
              <w:textAlignment w:val="baseline"/>
              <w:rPr>
                <w:rFonts w:ascii="함초롬바탕" w:eastAsia="굴림" w:hAnsi="굴림" w:cs="굴림"/>
                <w:color w:val="000000"/>
                <w:spacing w:val="-10"/>
                <w:kern w:val="0"/>
                <w:szCs w:val="20"/>
              </w:rPr>
            </w:pPr>
          </w:p>
          <w:p w14:paraId="27F2FFE5" w14:textId="7E71B98C" w:rsidR="00285ACE" w:rsidRPr="002367F6" w:rsidRDefault="00285ACE" w:rsidP="004B56D8">
            <w:pPr>
              <w:wordWrap/>
              <w:spacing w:after="0" w:line="240" w:lineRule="auto"/>
              <w:jc w:val="left"/>
              <w:textAlignment w:val="baseline"/>
              <w:rPr>
                <w:rFonts w:ascii="함초롬바탕" w:eastAsia="굴림" w:hAnsi="굴림" w:cs="굴림"/>
                <w:color w:val="000000"/>
                <w:spacing w:val="-10"/>
                <w:kern w:val="0"/>
                <w:szCs w:val="20"/>
              </w:rPr>
            </w:pPr>
          </w:p>
        </w:tc>
      </w:tr>
      <w:tr w:rsidR="001E38FF" w:rsidRPr="002367F6" w14:paraId="7B996069" w14:textId="77777777" w:rsidTr="007228D9">
        <w:trPr>
          <w:trHeight w:val="3252"/>
        </w:trPr>
        <w:tc>
          <w:tcPr>
            <w:tcW w:w="0" w:type="auto"/>
            <w:tcBorders>
              <w:top w:val="single" w:sz="4" w:space="0" w:color="auto"/>
              <w:left w:val="single" w:sz="4" w:space="0" w:color="auto"/>
              <w:bottom w:val="single" w:sz="4" w:space="0" w:color="auto"/>
              <w:right w:val="single" w:sz="4" w:space="0" w:color="auto"/>
            </w:tcBorders>
            <w:shd w:val="clear" w:color="auto" w:fill="E5E5E5"/>
            <w:vAlign w:val="center"/>
          </w:tcPr>
          <w:p w14:paraId="2B901ECB" w14:textId="77777777" w:rsidR="001E38FF" w:rsidRDefault="001E38FF" w:rsidP="004B56D8">
            <w:pPr>
              <w:wordWrap/>
              <w:spacing w:after="0" w:line="240" w:lineRule="auto"/>
              <w:jc w:val="center"/>
              <w:textAlignment w:val="baseline"/>
              <w:rPr>
                <w:rFonts w:ascii="맑은 고딕" w:eastAsia="맑은 고딕" w:hAnsi="맑은 고딕" w:cs="굴림"/>
                <w:b/>
                <w:bCs/>
                <w:color w:val="000000"/>
                <w:spacing w:val="-10"/>
                <w:kern w:val="0"/>
                <w:szCs w:val="20"/>
              </w:rPr>
            </w:pPr>
            <w:r>
              <w:rPr>
                <w:rFonts w:ascii="맑은 고딕" w:eastAsia="맑은 고딕" w:hAnsi="맑은 고딕" w:cs="굴림"/>
                <w:b/>
                <w:bCs/>
                <w:color w:val="000000"/>
                <w:spacing w:val="-10"/>
                <w:kern w:val="0"/>
                <w:szCs w:val="20"/>
              </w:rPr>
              <w:t>BCWW</w:t>
            </w:r>
          </w:p>
          <w:p w14:paraId="52FA2358" w14:textId="77777777" w:rsidR="001E38FF" w:rsidRDefault="001E38FF" w:rsidP="004B56D8">
            <w:pPr>
              <w:wordWrap/>
              <w:spacing w:after="0" w:line="240" w:lineRule="auto"/>
              <w:jc w:val="center"/>
              <w:textAlignment w:val="baseline"/>
              <w:rPr>
                <w:rFonts w:ascii="맑은 고딕" w:eastAsia="맑은 고딕" w:hAnsi="맑은 고딕" w:cs="굴림"/>
                <w:b/>
                <w:bCs/>
                <w:color w:val="000000"/>
                <w:spacing w:val="-10"/>
                <w:kern w:val="0"/>
                <w:szCs w:val="20"/>
              </w:rPr>
            </w:pPr>
            <w:r>
              <w:rPr>
                <w:rFonts w:ascii="맑은 고딕" w:eastAsia="맑은 고딕" w:hAnsi="맑은 고딕" w:cs="굴림" w:hint="eastAsia"/>
                <w:b/>
                <w:bCs/>
                <w:color w:val="000000"/>
                <w:spacing w:val="-10"/>
                <w:kern w:val="0"/>
                <w:szCs w:val="20"/>
              </w:rPr>
              <w:t>실적현황</w:t>
            </w:r>
          </w:p>
          <w:p w14:paraId="734142AA" w14:textId="612AB963" w:rsidR="001E38FF" w:rsidRPr="002367F6" w:rsidRDefault="001E38FF" w:rsidP="004B56D8">
            <w:pPr>
              <w:widowControl/>
              <w:wordWrap/>
              <w:autoSpaceDE/>
              <w:autoSpaceDN/>
              <w:spacing w:after="0" w:line="240" w:lineRule="auto"/>
              <w:jc w:val="center"/>
              <w:rPr>
                <w:rFonts w:ascii="함초롬바탕" w:eastAsia="굴림" w:hAnsi="굴림" w:cs="굴림"/>
                <w:color w:val="000000"/>
                <w:kern w:val="0"/>
                <w:szCs w:val="20"/>
              </w:rPr>
            </w:pPr>
            <w:r w:rsidRPr="00687B87">
              <w:rPr>
                <w:rFonts w:ascii="맑은 고딕" w:eastAsia="맑은 고딕" w:hAnsi="맑은 고딕" w:cs="굴림" w:hint="eastAsia"/>
                <w:b/>
                <w:bCs/>
                <w:color w:val="000000"/>
                <w:spacing w:val="-24"/>
                <w:kern w:val="0"/>
                <w:sz w:val="18"/>
                <w:szCs w:val="18"/>
              </w:rPr>
              <w:t>(최근 3년)</w:t>
            </w:r>
          </w:p>
        </w:tc>
        <w:tc>
          <w:tcPr>
            <w:tcW w:w="9220" w:type="dxa"/>
            <w:gridSpan w:val="4"/>
            <w:tcBorders>
              <w:top w:val="single" w:sz="4" w:space="0" w:color="auto"/>
              <w:left w:val="single" w:sz="4" w:space="0" w:color="auto"/>
              <w:bottom w:val="single" w:sz="4" w:space="0" w:color="auto"/>
              <w:right w:val="single" w:sz="4" w:space="0" w:color="auto"/>
            </w:tcBorders>
            <w:shd w:val="clear" w:color="auto" w:fill="auto"/>
            <w:tcMar>
              <w:top w:w="85" w:type="dxa"/>
              <w:left w:w="28" w:type="dxa"/>
              <w:bottom w:w="85" w:type="dxa"/>
              <w:right w:w="28" w:type="dxa"/>
            </w:tcMar>
            <w:vAlign w:val="center"/>
          </w:tcPr>
          <w:p w14:paraId="7ABC71B3" w14:textId="6E31780B" w:rsidR="001E38FF" w:rsidRDefault="001E38FF" w:rsidP="001E38FF">
            <w:pPr>
              <w:wordWrap/>
              <w:spacing w:after="0" w:line="240" w:lineRule="auto"/>
              <w:textAlignment w:val="baseline"/>
              <w:rPr>
                <w:rFonts w:ascii="맑은 고딕" w:eastAsia="맑은 고딕" w:hAnsi="맑은 고딕" w:cs="굴림"/>
                <w:b/>
                <w:bCs/>
                <w:color w:val="000000"/>
                <w:spacing w:val="-10"/>
                <w:kern w:val="0"/>
                <w:szCs w:val="20"/>
              </w:rPr>
            </w:pPr>
          </w:p>
          <w:p w14:paraId="170AB2DE" w14:textId="5A1BE210" w:rsidR="001E38FF" w:rsidRDefault="001E38FF" w:rsidP="005635C3">
            <w:pPr>
              <w:spacing w:after="0" w:line="384" w:lineRule="auto"/>
              <w:textAlignment w:val="baseline"/>
              <w:rPr>
                <w:rFonts w:ascii="맑은 고딕" w:eastAsia="맑은 고딕" w:hAnsi="맑은 고딕" w:cs="굴림"/>
                <w:color w:val="0070C0"/>
                <w:kern w:val="0"/>
                <w:szCs w:val="20"/>
              </w:rPr>
            </w:pPr>
            <w:proofErr w:type="spellStart"/>
            <w:r w:rsidRPr="00BD193B">
              <w:rPr>
                <w:rFonts w:ascii="맑은 고딕" w:eastAsia="맑은 고딕" w:hAnsi="맑은 고딕" w:cs="굴림" w:hint="eastAsia"/>
                <w:color w:val="0070C0"/>
                <w:kern w:val="0"/>
                <w:szCs w:val="20"/>
              </w:rPr>
              <w:t>ㅇ</w:t>
            </w:r>
            <w:proofErr w:type="spellEnd"/>
            <w:r w:rsidRPr="00BD193B">
              <w:rPr>
                <w:rFonts w:ascii="맑은 고딕" w:eastAsia="맑은 고딕" w:hAnsi="맑은 고딕" w:cs="굴림" w:hint="eastAsia"/>
                <w:color w:val="0070C0"/>
                <w:kern w:val="0"/>
                <w:szCs w:val="20"/>
              </w:rPr>
              <w:t xml:space="preserve"> </w:t>
            </w:r>
            <w:r>
              <w:rPr>
                <w:rFonts w:ascii="맑은 고딕" w:eastAsia="맑은 고딕" w:hAnsi="맑은 고딕" w:cs="굴림" w:hint="eastAsia"/>
                <w:color w:val="0070C0"/>
                <w:kern w:val="0"/>
                <w:szCs w:val="20"/>
              </w:rPr>
              <w:t>B</w:t>
            </w:r>
            <w:r>
              <w:rPr>
                <w:rFonts w:ascii="맑은 고딕" w:eastAsia="맑은 고딕" w:hAnsi="맑은 고딕" w:cs="굴림"/>
                <w:color w:val="0070C0"/>
                <w:kern w:val="0"/>
                <w:szCs w:val="20"/>
              </w:rPr>
              <w:t xml:space="preserve">CWW </w:t>
            </w:r>
            <w:r>
              <w:rPr>
                <w:rFonts w:ascii="맑은 고딕" w:eastAsia="맑은 고딕" w:hAnsi="맑은 고딕" w:cs="굴림" w:hint="eastAsia"/>
                <w:color w:val="0070C0"/>
                <w:kern w:val="0"/>
                <w:szCs w:val="20"/>
              </w:rPr>
              <w:t xml:space="preserve">실적현황 </w:t>
            </w:r>
            <w:r>
              <w:rPr>
                <w:rFonts w:ascii="맑은 고딕" w:eastAsia="맑은 고딕" w:hAnsi="맑은 고딕" w:cs="굴림"/>
                <w:color w:val="0070C0"/>
                <w:kern w:val="0"/>
                <w:szCs w:val="20"/>
              </w:rPr>
              <w:t>(</w:t>
            </w:r>
            <w:r>
              <w:rPr>
                <w:rFonts w:ascii="맑은 고딕" w:eastAsia="맑은 고딕" w:hAnsi="맑은 고딕" w:cs="굴림" w:hint="eastAsia"/>
                <w:color w:val="0070C0"/>
                <w:kern w:val="0"/>
                <w:szCs w:val="20"/>
              </w:rPr>
              <w:t>해당기업만 작성)</w:t>
            </w:r>
          </w:p>
          <w:p w14:paraId="56282CA0" w14:textId="77777777" w:rsidR="001E38FF" w:rsidRDefault="001E38FF" w:rsidP="005635C3">
            <w:pPr>
              <w:spacing w:after="0" w:line="384" w:lineRule="auto"/>
              <w:textAlignment w:val="baseline"/>
              <w:rPr>
                <w:rFonts w:ascii="맑은 고딕" w:eastAsia="맑은 고딕" w:hAnsi="맑은 고딕" w:cs="굴림"/>
                <w:color w:val="0070C0"/>
                <w:kern w:val="0"/>
                <w:szCs w:val="20"/>
              </w:rPr>
            </w:pPr>
            <w:r w:rsidRPr="00BD193B">
              <w:rPr>
                <w:rFonts w:ascii="맑은 고딕" w:eastAsia="맑은 고딕" w:hAnsi="맑은 고딕" w:cs="굴림" w:hint="eastAsia"/>
                <w:color w:val="0070C0"/>
                <w:kern w:val="0"/>
                <w:szCs w:val="20"/>
              </w:rPr>
              <w:t xml:space="preserve">- </w:t>
            </w:r>
            <w:r>
              <w:rPr>
                <w:rFonts w:ascii="맑은 고딕" w:eastAsia="맑은 고딕" w:hAnsi="맑은 고딕" w:cs="굴림"/>
                <w:color w:val="0070C0"/>
                <w:kern w:val="0"/>
                <w:szCs w:val="20"/>
              </w:rPr>
              <w:t>2024</w:t>
            </w:r>
            <w:r>
              <w:rPr>
                <w:rFonts w:ascii="맑은 고딕" w:eastAsia="맑은 고딕" w:hAnsi="맑은 고딕" w:cs="굴림" w:hint="eastAsia"/>
                <w:color w:val="0070C0"/>
                <w:kern w:val="0"/>
                <w:szCs w:val="20"/>
              </w:rPr>
              <w:t>년:</w:t>
            </w:r>
            <w:r>
              <w:rPr>
                <w:rFonts w:ascii="맑은 고딕" w:eastAsia="맑은 고딕" w:hAnsi="맑은 고딕" w:cs="굴림"/>
                <w:color w:val="0070C0"/>
                <w:kern w:val="0"/>
                <w:szCs w:val="20"/>
              </w:rPr>
              <w:t xml:space="preserve"> </w:t>
            </w:r>
            <w:proofErr w:type="spellStart"/>
            <w:r>
              <w:rPr>
                <w:rFonts w:ascii="맑은 고딕" w:eastAsia="맑은 고딕" w:hAnsi="맑은 고딕" w:cs="굴림" w:hint="eastAsia"/>
                <w:color w:val="0070C0"/>
                <w:kern w:val="0"/>
                <w:szCs w:val="20"/>
              </w:rPr>
              <w:t>계약액</w:t>
            </w:r>
            <w:proofErr w:type="spellEnd"/>
            <w:r>
              <w:rPr>
                <w:rFonts w:ascii="맑은 고딕" w:eastAsia="맑은 고딕" w:hAnsi="맑은 고딕" w:cs="굴림" w:hint="eastAsia"/>
                <w:color w:val="0070C0"/>
                <w:kern w:val="0"/>
                <w:szCs w:val="20"/>
              </w:rPr>
              <w:t>(</w:t>
            </w:r>
            <w:r>
              <w:rPr>
                <w:rFonts w:ascii="맑은 고딕" w:eastAsia="맑은 고딕" w:hAnsi="맑은 고딕" w:cs="굴림"/>
                <w:color w:val="0070C0"/>
                <w:kern w:val="0"/>
                <w:szCs w:val="20"/>
              </w:rPr>
              <w:t>USD)</w:t>
            </w:r>
            <w:r>
              <w:rPr>
                <w:rFonts w:ascii="맑은 고딕" w:eastAsia="맑은 고딕" w:hAnsi="맑은 고딕" w:cs="굴림" w:hint="eastAsia"/>
                <w:color w:val="0070C0"/>
                <w:kern w:val="0"/>
                <w:szCs w:val="20"/>
              </w:rPr>
              <w:t xml:space="preserve"> </w:t>
            </w:r>
            <w:r>
              <w:rPr>
                <w:rFonts w:ascii="맑은 고딕" w:eastAsia="맑은 고딕" w:hAnsi="맑은 고딕" w:cs="굴림"/>
                <w:color w:val="0070C0"/>
                <w:kern w:val="0"/>
                <w:szCs w:val="20"/>
              </w:rPr>
              <w:t>000,000</w:t>
            </w:r>
            <w:r>
              <w:rPr>
                <w:rFonts w:ascii="맑은 고딕" w:eastAsia="맑은 고딕" w:hAnsi="맑은 고딕" w:cs="굴림" w:hint="eastAsia"/>
                <w:color w:val="0070C0"/>
                <w:kern w:val="0"/>
                <w:szCs w:val="20"/>
              </w:rPr>
              <w:t>달러,</w:t>
            </w:r>
            <w:r>
              <w:rPr>
                <w:rFonts w:ascii="맑은 고딕" w:eastAsia="맑은 고딕" w:hAnsi="맑은 고딕" w:cs="굴림"/>
                <w:color w:val="0070C0"/>
                <w:kern w:val="0"/>
                <w:szCs w:val="20"/>
              </w:rPr>
              <w:t xml:space="preserve"> </w:t>
            </w:r>
            <w:r>
              <w:rPr>
                <w:rFonts w:ascii="맑은 고딕" w:eastAsia="맑은 고딕" w:hAnsi="맑은 고딕" w:cs="굴림" w:hint="eastAsia"/>
                <w:color w:val="0070C0"/>
                <w:kern w:val="0"/>
                <w:szCs w:val="20"/>
              </w:rPr>
              <w:t xml:space="preserve">계약건수 </w:t>
            </w:r>
            <w:r>
              <w:rPr>
                <w:rFonts w:ascii="맑은 고딕" w:eastAsia="맑은 고딕" w:hAnsi="맑은 고딕" w:cs="굴림"/>
                <w:color w:val="0070C0"/>
                <w:kern w:val="0"/>
                <w:szCs w:val="20"/>
              </w:rPr>
              <w:t>00</w:t>
            </w:r>
            <w:r>
              <w:rPr>
                <w:rFonts w:ascii="맑은 고딕" w:eastAsia="맑은 고딕" w:hAnsi="맑은 고딕" w:cs="굴림" w:hint="eastAsia"/>
                <w:color w:val="0070C0"/>
                <w:kern w:val="0"/>
                <w:szCs w:val="20"/>
              </w:rPr>
              <w:t xml:space="preserve">건 </w:t>
            </w:r>
          </w:p>
          <w:p w14:paraId="1138A4EA" w14:textId="77777777" w:rsidR="001E38FF" w:rsidRDefault="001E38FF" w:rsidP="005635C3">
            <w:pPr>
              <w:spacing w:after="0" w:line="384" w:lineRule="auto"/>
              <w:textAlignment w:val="baseline"/>
              <w:rPr>
                <w:rFonts w:ascii="맑은 고딕" w:eastAsia="맑은 고딕" w:hAnsi="맑은 고딕" w:cs="굴림"/>
                <w:color w:val="0070C0"/>
                <w:kern w:val="0"/>
                <w:szCs w:val="20"/>
              </w:rPr>
            </w:pPr>
          </w:p>
          <w:p w14:paraId="7CA5B18D" w14:textId="5E44D1FC" w:rsidR="001E38FF" w:rsidRPr="001E38FF" w:rsidRDefault="001E38FF" w:rsidP="005635C3">
            <w:pPr>
              <w:spacing w:after="0" w:line="384" w:lineRule="auto"/>
              <w:textAlignment w:val="baseline"/>
              <w:rPr>
                <w:rFonts w:ascii="맑은 고딕" w:eastAsia="맑은 고딕" w:hAnsi="맑은 고딕" w:cs="굴림"/>
                <w:color w:val="FF0000"/>
                <w:kern w:val="0"/>
                <w:szCs w:val="20"/>
              </w:rPr>
            </w:pPr>
          </w:p>
        </w:tc>
      </w:tr>
    </w:tbl>
    <w:p w14:paraId="5485C78D" w14:textId="518F5C7F" w:rsidR="00C134C6" w:rsidRDefault="00C134C6" w:rsidP="00BD193B">
      <w:pPr>
        <w:wordWrap/>
        <w:spacing w:after="0" w:line="384" w:lineRule="auto"/>
        <w:jc w:val="left"/>
        <w:textAlignment w:val="baseline"/>
        <w:rPr>
          <w:rFonts w:ascii="맑은 고딕" w:eastAsia="맑은 고딕" w:hAnsi="맑은 고딕" w:cs="굴림"/>
          <w:b/>
          <w:bCs/>
          <w:color w:val="000000"/>
          <w:kern w:val="0"/>
          <w:szCs w:val="20"/>
        </w:rPr>
      </w:pPr>
    </w:p>
    <w:p w14:paraId="3D59B9F2" w14:textId="5A0D8A76" w:rsidR="00BD193B" w:rsidRPr="00BD193B" w:rsidRDefault="00BD193B" w:rsidP="00BD193B">
      <w:pPr>
        <w:wordWrap/>
        <w:spacing w:after="0" w:line="384" w:lineRule="auto"/>
        <w:jc w:val="left"/>
        <w:textAlignment w:val="baseline"/>
        <w:rPr>
          <w:rFonts w:ascii="함초롬바탕" w:eastAsia="굴림" w:hAnsi="굴림" w:cs="굴림"/>
          <w:color w:val="000000"/>
          <w:kern w:val="0"/>
          <w:szCs w:val="20"/>
        </w:rPr>
      </w:pPr>
      <w:r w:rsidRPr="00BD193B">
        <w:rPr>
          <w:rFonts w:ascii="맑은 고딕" w:eastAsia="맑은 고딕" w:hAnsi="맑은 고딕" w:cs="굴림" w:hint="eastAsia"/>
          <w:b/>
          <w:bCs/>
          <w:color w:val="000000"/>
          <w:kern w:val="0"/>
          <w:sz w:val="32"/>
          <w:szCs w:val="32"/>
        </w:rPr>
        <w:lastRenderedPageBreak/>
        <w:t xml:space="preserve">□ </w:t>
      </w:r>
      <w:r w:rsidRPr="00BD193B">
        <w:rPr>
          <w:rFonts w:ascii="HY헤드라인M" w:eastAsia="HY헤드라인M" w:hAnsi="굴림" w:cs="굴림" w:hint="eastAsia"/>
          <w:b/>
          <w:bCs/>
          <w:color w:val="000000"/>
          <w:kern w:val="0"/>
          <w:sz w:val="32"/>
          <w:szCs w:val="32"/>
        </w:rPr>
        <w:t>마켓 참가계획 및 수출목표</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2"/>
        <w:gridCol w:w="1212"/>
        <w:gridCol w:w="1370"/>
        <w:gridCol w:w="1818"/>
        <w:gridCol w:w="915"/>
        <w:gridCol w:w="2763"/>
        <w:gridCol w:w="1246"/>
      </w:tblGrid>
      <w:tr w:rsidR="00BD193B" w:rsidRPr="00BD193B" w14:paraId="34F28544" w14:textId="77777777" w:rsidTr="00285ACE">
        <w:trPr>
          <w:trHeight w:val="486"/>
        </w:trPr>
        <w:tc>
          <w:tcPr>
            <w:tcW w:w="2369" w:type="dxa"/>
            <w:gridSpan w:val="2"/>
            <w:vMerge w:val="restart"/>
            <w:shd w:val="clear" w:color="auto" w:fill="E5E5E5"/>
            <w:tcMar>
              <w:top w:w="28" w:type="dxa"/>
              <w:left w:w="102" w:type="dxa"/>
              <w:bottom w:w="28" w:type="dxa"/>
              <w:right w:w="102" w:type="dxa"/>
            </w:tcMar>
            <w:vAlign w:val="center"/>
            <w:hideMark/>
          </w:tcPr>
          <w:p w14:paraId="363F52C1" w14:textId="77777777" w:rsidR="00BD193B" w:rsidRPr="00BD193B" w:rsidRDefault="00BD193B" w:rsidP="00BD193B">
            <w:pPr>
              <w:wordWrap/>
              <w:spacing w:after="0" w:line="312" w:lineRule="auto"/>
              <w:jc w:val="center"/>
              <w:textAlignment w:val="baseline"/>
              <w:rPr>
                <w:rFonts w:ascii="함초롬바탕" w:eastAsia="굴림" w:hAnsi="굴림" w:cs="굴림"/>
                <w:color w:val="000000"/>
                <w:kern w:val="0"/>
                <w:szCs w:val="20"/>
              </w:rPr>
            </w:pPr>
            <w:proofErr w:type="spellStart"/>
            <w:r w:rsidRPr="00BD193B">
              <w:rPr>
                <w:rFonts w:ascii="맑은 고딕" w:eastAsia="맑은 고딕" w:hAnsi="맑은 고딕" w:cs="굴림" w:hint="eastAsia"/>
                <w:b/>
                <w:bCs/>
                <w:color w:val="000000"/>
                <w:kern w:val="0"/>
                <w:szCs w:val="20"/>
              </w:rPr>
              <w:t>수출콘텐츠</w:t>
            </w:r>
            <w:proofErr w:type="spellEnd"/>
          </w:p>
          <w:p w14:paraId="365687C9" w14:textId="77777777" w:rsidR="00BD193B" w:rsidRPr="00BD193B" w:rsidRDefault="00BD193B" w:rsidP="00BD193B">
            <w:pPr>
              <w:wordWrap/>
              <w:spacing w:after="0" w:line="312" w:lineRule="auto"/>
              <w:jc w:val="center"/>
              <w:textAlignment w:val="baseline"/>
              <w:rPr>
                <w:rFonts w:ascii="함초롬바탕" w:eastAsia="굴림" w:hAnsi="굴림" w:cs="굴림"/>
                <w:b/>
                <w:bCs/>
                <w:color w:val="000000"/>
                <w:spacing w:val="-6"/>
                <w:kern w:val="0"/>
                <w:sz w:val="18"/>
                <w:szCs w:val="18"/>
              </w:rPr>
            </w:pPr>
          </w:p>
        </w:tc>
        <w:tc>
          <w:tcPr>
            <w:tcW w:w="4196" w:type="dxa"/>
            <w:gridSpan w:val="3"/>
            <w:tcMar>
              <w:top w:w="28" w:type="dxa"/>
              <w:left w:w="102" w:type="dxa"/>
              <w:bottom w:w="28" w:type="dxa"/>
              <w:right w:w="102" w:type="dxa"/>
            </w:tcMar>
            <w:vAlign w:val="center"/>
            <w:hideMark/>
          </w:tcPr>
          <w:p w14:paraId="30A40369" w14:textId="77777777" w:rsidR="00BD193B" w:rsidRPr="00BD193B" w:rsidRDefault="00BD193B" w:rsidP="00BD193B">
            <w:pPr>
              <w:spacing w:after="0" w:line="312" w:lineRule="auto"/>
              <w:textAlignment w:val="baseline"/>
              <w:rPr>
                <w:rFonts w:ascii="함초롬바탕" w:eastAsia="굴림" w:hAnsi="굴림" w:cs="굴림"/>
                <w:color w:val="000000"/>
                <w:kern w:val="0"/>
                <w:szCs w:val="20"/>
              </w:rPr>
            </w:pPr>
            <w:r w:rsidRPr="00BD193B">
              <w:rPr>
                <w:rFonts w:ascii="맑은 고딕" w:eastAsia="맑은 고딕" w:hAnsi="맑은 고딕" w:cs="굴림" w:hint="eastAsia"/>
                <w:color w:val="000000"/>
                <w:kern w:val="0"/>
                <w:sz w:val="22"/>
              </w:rPr>
              <w:t xml:space="preserve">1. </w:t>
            </w:r>
            <w:r w:rsidRPr="00BD193B">
              <w:rPr>
                <w:rFonts w:ascii="맑은 고딕" w:eastAsia="맑은 고딕" w:hAnsi="맑은 고딕" w:cs="굴림" w:hint="eastAsia"/>
                <w:color w:val="000000"/>
                <w:kern w:val="0"/>
                <w:sz w:val="14"/>
                <w:szCs w:val="14"/>
              </w:rPr>
              <w:t>(국문 타이틀)</w:t>
            </w:r>
          </w:p>
        </w:tc>
        <w:tc>
          <w:tcPr>
            <w:tcW w:w="4086" w:type="dxa"/>
            <w:gridSpan w:val="2"/>
            <w:tcMar>
              <w:top w:w="28" w:type="dxa"/>
              <w:left w:w="102" w:type="dxa"/>
              <w:bottom w:w="28" w:type="dxa"/>
              <w:right w:w="102" w:type="dxa"/>
            </w:tcMar>
            <w:vAlign w:val="center"/>
            <w:hideMark/>
          </w:tcPr>
          <w:p w14:paraId="1F23A15F" w14:textId="77777777" w:rsidR="00BD193B" w:rsidRPr="00BD193B" w:rsidRDefault="00BD193B" w:rsidP="00BD193B">
            <w:pPr>
              <w:spacing w:after="0" w:line="312" w:lineRule="auto"/>
              <w:textAlignment w:val="baseline"/>
              <w:rPr>
                <w:rFonts w:ascii="함초롬바탕" w:eastAsia="굴림" w:hAnsi="굴림" w:cs="굴림"/>
                <w:color w:val="000000"/>
                <w:kern w:val="0"/>
                <w:szCs w:val="20"/>
              </w:rPr>
            </w:pPr>
            <w:r w:rsidRPr="00BD193B">
              <w:rPr>
                <w:rFonts w:ascii="맑은 고딕" w:eastAsia="맑은 고딕" w:hAnsi="맑은 고딕" w:cs="굴림" w:hint="eastAsia"/>
                <w:color w:val="000000"/>
                <w:kern w:val="0"/>
                <w:szCs w:val="20"/>
              </w:rPr>
              <w:t xml:space="preserve">2. </w:t>
            </w:r>
            <w:r w:rsidRPr="00BD193B">
              <w:rPr>
                <w:rFonts w:ascii="맑은 고딕" w:eastAsia="맑은 고딕" w:hAnsi="맑은 고딕" w:cs="굴림" w:hint="eastAsia"/>
                <w:color w:val="000000"/>
                <w:kern w:val="0"/>
                <w:sz w:val="14"/>
                <w:szCs w:val="14"/>
              </w:rPr>
              <w:t>(국문 타이틀)</w:t>
            </w:r>
          </w:p>
        </w:tc>
      </w:tr>
      <w:tr w:rsidR="00BD193B" w:rsidRPr="00BD193B" w14:paraId="1DC9A7CE" w14:textId="77777777" w:rsidTr="00285ACE">
        <w:trPr>
          <w:trHeight w:val="464"/>
        </w:trPr>
        <w:tc>
          <w:tcPr>
            <w:tcW w:w="0" w:type="auto"/>
            <w:gridSpan w:val="2"/>
            <w:vMerge/>
            <w:vAlign w:val="center"/>
            <w:hideMark/>
          </w:tcPr>
          <w:p w14:paraId="56EF4DAE" w14:textId="77777777" w:rsidR="00BD193B" w:rsidRPr="00BD193B" w:rsidRDefault="00BD193B" w:rsidP="00BD193B">
            <w:pPr>
              <w:widowControl/>
              <w:wordWrap/>
              <w:autoSpaceDE/>
              <w:autoSpaceDN/>
              <w:spacing w:after="0" w:line="240" w:lineRule="auto"/>
              <w:jc w:val="left"/>
              <w:rPr>
                <w:rFonts w:ascii="함초롬바탕" w:eastAsia="굴림" w:hAnsi="굴림" w:cs="굴림"/>
                <w:b/>
                <w:bCs/>
                <w:color w:val="000000"/>
                <w:spacing w:val="-6"/>
                <w:kern w:val="0"/>
                <w:sz w:val="18"/>
                <w:szCs w:val="18"/>
              </w:rPr>
            </w:pPr>
          </w:p>
        </w:tc>
        <w:tc>
          <w:tcPr>
            <w:tcW w:w="4196" w:type="dxa"/>
            <w:gridSpan w:val="3"/>
            <w:tcMar>
              <w:top w:w="28" w:type="dxa"/>
              <w:left w:w="102" w:type="dxa"/>
              <w:bottom w:w="28" w:type="dxa"/>
              <w:right w:w="102" w:type="dxa"/>
            </w:tcMar>
            <w:vAlign w:val="center"/>
            <w:hideMark/>
          </w:tcPr>
          <w:p w14:paraId="3583ED18" w14:textId="77777777" w:rsidR="00BD193B" w:rsidRPr="00BD193B" w:rsidRDefault="00BD193B" w:rsidP="00BD193B">
            <w:pPr>
              <w:spacing w:after="0" w:line="312" w:lineRule="auto"/>
              <w:textAlignment w:val="baseline"/>
              <w:rPr>
                <w:rFonts w:ascii="함초롬바탕" w:eastAsia="굴림" w:hAnsi="굴림" w:cs="굴림"/>
                <w:color w:val="000000"/>
                <w:kern w:val="0"/>
                <w:szCs w:val="20"/>
              </w:rPr>
            </w:pPr>
            <w:r w:rsidRPr="00BD193B">
              <w:rPr>
                <w:rFonts w:ascii="맑은 고딕" w:eastAsia="맑은 고딕" w:hAnsi="맑은 고딕" w:cs="굴림" w:hint="eastAsia"/>
                <w:color w:val="000000"/>
                <w:kern w:val="0"/>
                <w:szCs w:val="20"/>
              </w:rPr>
              <w:t xml:space="preserve">1. </w:t>
            </w:r>
            <w:r w:rsidRPr="00BD193B">
              <w:rPr>
                <w:rFonts w:ascii="맑은 고딕" w:eastAsia="맑은 고딕" w:hAnsi="맑은 고딕" w:cs="굴림" w:hint="eastAsia"/>
                <w:color w:val="000000"/>
                <w:kern w:val="0"/>
                <w:sz w:val="14"/>
                <w:szCs w:val="14"/>
              </w:rPr>
              <w:t>(영문 타이틀)</w:t>
            </w:r>
          </w:p>
        </w:tc>
        <w:tc>
          <w:tcPr>
            <w:tcW w:w="4086" w:type="dxa"/>
            <w:gridSpan w:val="2"/>
            <w:tcMar>
              <w:top w:w="28" w:type="dxa"/>
              <w:left w:w="102" w:type="dxa"/>
              <w:bottom w:w="28" w:type="dxa"/>
              <w:right w:w="102" w:type="dxa"/>
            </w:tcMar>
            <w:vAlign w:val="center"/>
            <w:hideMark/>
          </w:tcPr>
          <w:p w14:paraId="212B863D" w14:textId="77777777" w:rsidR="00BD193B" w:rsidRPr="00BD193B" w:rsidRDefault="00BD193B" w:rsidP="00BD193B">
            <w:pPr>
              <w:spacing w:after="0" w:line="312" w:lineRule="auto"/>
              <w:textAlignment w:val="baseline"/>
              <w:rPr>
                <w:rFonts w:ascii="함초롬바탕" w:eastAsia="굴림" w:hAnsi="굴림" w:cs="굴림"/>
                <w:color w:val="000000"/>
                <w:kern w:val="0"/>
                <w:szCs w:val="20"/>
              </w:rPr>
            </w:pPr>
            <w:r w:rsidRPr="00BD193B">
              <w:rPr>
                <w:rFonts w:ascii="맑은 고딕" w:eastAsia="맑은 고딕" w:hAnsi="맑은 고딕" w:cs="굴림" w:hint="eastAsia"/>
                <w:color w:val="000000"/>
                <w:kern w:val="0"/>
                <w:szCs w:val="20"/>
              </w:rPr>
              <w:t xml:space="preserve">2. </w:t>
            </w:r>
            <w:r w:rsidRPr="00BD193B">
              <w:rPr>
                <w:rFonts w:ascii="맑은 고딕" w:eastAsia="맑은 고딕" w:hAnsi="맑은 고딕" w:cs="굴림" w:hint="eastAsia"/>
                <w:color w:val="000000"/>
                <w:kern w:val="0"/>
                <w:sz w:val="14"/>
                <w:szCs w:val="14"/>
              </w:rPr>
              <w:t>(영문 타이틀)</w:t>
            </w:r>
          </w:p>
        </w:tc>
      </w:tr>
      <w:tr w:rsidR="00BD193B" w:rsidRPr="00BD193B" w14:paraId="22FE9E09" w14:textId="77777777" w:rsidTr="00285ACE">
        <w:trPr>
          <w:trHeight w:val="464"/>
        </w:trPr>
        <w:tc>
          <w:tcPr>
            <w:tcW w:w="0" w:type="auto"/>
            <w:gridSpan w:val="2"/>
            <w:vMerge/>
            <w:vAlign w:val="center"/>
            <w:hideMark/>
          </w:tcPr>
          <w:p w14:paraId="5C3754EA" w14:textId="77777777" w:rsidR="00BD193B" w:rsidRPr="00BD193B" w:rsidRDefault="00BD193B" w:rsidP="00BD193B">
            <w:pPr>
              <w:widowControl/>
              <w:wordWrap/>
              <w:autoSpaceDE/>
              <w:autoSpaceDN/>
              <w:spacing w:after="0" w:line="240" w:lineRule="auto"/>
              <w:jc w:val="left"/>
              <w:rPr>
                <w:rFonts w:ascii="함초롬바탕" w:eastAsia="굴림" w:hAnsi="굴림" w:cs="굴림"/>
                <w:b/>
                <w:bCs/>
                <w:color w:val="000000"/>
                <w:spacing w:val="-6"/>
                <w:kern w:val="0"/>
                <w:sz w:val="18"/>
                <w:szCs w:val="18"/>
              </w:rPr>
            </w:pPr>
          </w:p>
        </w:tc>
        <w:tc>
          <w:tcPr>
            <w:tcW w:w="4196" w:type="dxa"/>
            <w:gridSpan w:val="3"/>
            <w:tcMar>
              <w:top w:w="28" w:type="dxa"/>
              <w:left w:w="102" w:type="dxa"/>
              <w:bottom w:w="28" w:type="dxa"/>
              <w:right w:w="102" w:type="dxa"/>
            </w:tcMar>
            <w:vAlign w:val="center"/>
            <w:hideMark/>
          </w:tcPr>
          <w:p w14:paraId="51C16EFF" w14:textId="77777777" w:rsidR="00BD193B" w:rsidRPr="00BD193B" w:rsidRDefault="00BD193B" w:rsidP="00BD193B">
            <w:pPr>
              <w:spacing w:after="0" w:line="312" w:lineRule="auto"/>
              <w:textAlignment w:val="baseline"/>
              <w:rPr>
                <w:rFonts w:ascii="함초롬바탕" w:eastAsia="굴림" w:hAnsi="굴림" w:cs="굴림"/>
                <w:color w:val="000000"/>
                <w:kern w:val="0"/>
                <w:szCs w:val="20"/>
              </w:rPr>
            </w:pPr>
            <w:r w:rsidRPr="00BD193B">
              <w:rPr>
                <w:rFonts w:ascii="맑은 고딕" w:eastAsia="맑은 고딕" w:hAnsi="맑은 고딕" w:cs="굴림" w:hint="eastAsia"/>
                <w:color w:val="000000"/>
                <w:kern w:val="0"/>
                <w:szCs w:val="20"/>
              </w:rPr>
              <w:t xml:space="preserve">3. </w:t>
            </w:r>
            <w:r w:rsidRPr="00BD193B">
              <w:rPr>
                <w:rFonts w:ascii="맑은 고딕" w:eastAsia="맑은 고딕" w:hAnsi="맑은 고딕" w:cs="굴림" w:hint="eastAsia"/>
                <w:color w:val="000000"/>
                <w:kern w:val="0"/>
                <w:sz w:val="14"/>
                <w:szCs w:val="14"/>
              </w:rPr>
              <w:t>(국문 타이틀)</w:t>
            </w:r>
          </w:p>
        </w:tc>
        <w:tc>
          <w:tcPr>
            <w:tcW w:w="4086" w:type="dxa"/>
            <w:gridSpan w:val="2"/>
            <w:tcMar>
              <w:top w:w="28" w:type="dxa"/>
              <w:left w:w="102" w:type="dxa"/>
              <w:bottom w:w="28" w:type="dxa"/>
              <w:right w:w="102" w:type="dxa"/>
            </w:tcMar>
            <w:vAlign w:val="center"/>
            <w:hideMark/>
          </w:tcPr>
          <w:p w14:paraId="04CC0C40" w14:textId="77777777" w:rsidR="00BD193B" w:rsidRPr="00BD193B" w:rsidRDefault="00BD193B" w:rsidP="00BD193B">
            <w:pPr>
              <w:spacing w:after="0" w:line="312" w:lineRule="auto"/>
              <w:textAlignment w:val="baseline"/>
              <w:rPr>
                <w:rFonts w:ascii="함초롬바탕" w:eastAsia="굴림" w:hAnsi="굴림" w:cs="굴림"/>
                <w:color w:val="000000"/>
                <w:kern w:val="0"/>
                <w:szCs w:val="20"/>
              </w:rPr>
            </w:pPr>
            <w:r w:rsidRPr="00BD193B">
              <w:rPr>
                <w:rFonts w:ascii="맑은 고딕" w:eastAsia="맑은 고딕" w:hAnsi="맑은 고딕" w:cs="굴림" w:hint="eastAsia"/>
                <w:color w:val="000000"/>
                <w:kern w:val="0"/>
                <w:szCs w:val="20"/>
              </w:rPr>
              <w:t xml:space="preserve">4. </w:t>
            </w:r>
            <w:r w:rsidRPr="00BD193B">
              <w:rPr>
                <w:rFonts w:ascii="맑은 고딕" w:eastAsia="맑은 고딕" w:hAnsi="맑은 고딕" w:cs="굴림" w:hint="eastAsia"/>
                <w:color w:val="000000"/>
                <w:kern w:val="0"/>
                <w:sz w:val="14"/>
                <w:szCs w:val="14"/>
              </w:rPr>
              <w:t>(국문 타이틀)</w:t>
            </w:r>
          </w:p>
        </w:tc>
      </w:tr>
      <w:tr w:rsidR="00BD193B" w:rsidRPr="00BD193B" w14:paraId="4AADABBF" w14:textId="77777777" w:rsidTr="00285ACE">
        <w:trPr>
          <w:trHeight w:val="464"/>
        </w:trPr>
        <w:tc>
          <w:tcPr>
            <w:tcW w:w="0" w:type="auto"/>
            <w:gridSpan w:val="2"/>
            <w:vMerge/>
            <w:vAlign w:val="center"/>
            <w:hideMark/>
          </w:tcPr>
          <w:p w14:paraId="1D018E3F" w14:textId="77777777" w:rsidR="00BD193B" w:rsidRPr="00BD193B" w:rsidRDefault="00BD193B" w:rsidP="00BD193B">
            <w:pPr>
              <w:widowControl/>
              <w:wordWrap/>
              <w:autoSpaceDE/>
              <w:autoSpaceDN/>
              <w:spacing w:after="0" w:line="240" w:lineRule="auto"/>
              <w:jc w:val="left"/>
              <w:rPr>
                <w:rFonts w:ascii="함초롬바탕" w:eastAsia="굴림" w:hAnsi="굴림" w:cs="굴림"/>
                <w:b/>
                <w:bCs/>
                <w:color w:val="000000"/>
                <w:spacing w:val="-6"/>
                <w:kern w:val="0"/>
                <w:sz w:val="18"/>
                <w:szCs w:val="18"/>
              </w:rPr>
            </w:pPr>
          </w:p>
        </w:tc>
        <w:tc>
          <w:tcPr>
            <w:tcW w:w="4196" w:type="dxa"/>
            <w:gridSpan w:val="3"/>
            <w:tcMar>
              <w:top w:w="28" w:type="dxa"/>
              <w:left w:w="102" w:type="dxa"/>
              <w:bottom w:w="28" w:type="dxa"/>
              <w:right w:w="102" w:type="dxa"/>
            </w:tcMar>
            <w:vAlign w:val="center"/>
            <w:hideMark/>
          </w:tcPr>
          <w:p w14:paraId="5FBACB98" w14:textId="77777777" w:rsidR="00BD193B" w:rsidRPr="00BD193B" w:rsidRDefault="00BD193B" w:rsidP="00BD193B">
            <w:pPr>
              <w:spacing w:after="0" w:line="312" w:lineRule="auto"/>
              <w:textAlignment w:val="baseline"/>
              <w:rPr>
                <w:rFonts w:ascii="함초롬바탕" w:eastAsia="굴림" w:hAnsi="굴림" w:cs="굴림"/>
                <w:color w:val="000000"/>
                <w:kern w:val="0"/>
                <w:szCs w:val="20"/>
              </w:rPr>
            </w:pPr>
            <w:r w:rsidRPr="00BD193B">
              <w:rPr>
                <w:rFonts w:ascii="맑은 고딕" w:eastAsia="맑은 고딕" w:hAnsi="맑은 고딕" w:cs="굴림" w:hint="eastAsia"/>
                <w:color w:val="000000"/>
                <w:kern w:val="0"/>
                <w:szCs w:val="20"/>
              </w:rPr>
              <w:t xml:space="preserve">3. </w:t>
            </w:r>
            <w:r w:rsidRPr="00BD193B">
              <w:rPr>
                <w:rFonts w:ascii="맑은 고딕" w:eastAsia="맑은 고딕" w:hAnsi="맑은 고딕" w:cs="굴림" w:hint="eastAsia"/>
                <w:color w:val="000000"/>
                <w:kern w:val="0"/>
                <w:sz w:val="14"/>
                <w:szCs w:val="14"/>
              </w:rPr>
              <w:t>(영문 타이틀)</w:t>
            </w:r>
          </w:p>
        </w:tc>
        <w:tc>
          <w:tcPr>
            <w:tcW w:w="4086" w:type="dxa"/>
            <w:gridSpan w:val="2"/>
            <w:tcMar>
              <w:top w:w="28" w:type="dxa"/>
              <w:left w:w="102" w:type="dxa"/>
              <w:bottom w:w="28" w:type="dxa"/>
              <w:right w:w="102" w:type="dxa"/>
            </w:tcMar>
            <w:vAlign w:val="center"/>
            <w:hideMark/>
          </w:tcPr>
          <w:p w14:paraId="1C2175B7" w14:textId="77777777" w:rsidR="00BD193B" w:rsidRPr="00BD193B" w:rsidRDefault="00BD193B" w:rsidP="00BD193B">
            <w:pPr>
              <w:spacing w:after="0" w:line="312" w:lineRule="auto"/>
              <w:textAlignment w:val="baseline"/>
              <w:rPr>
                <w:rFonts w:ascii="함초롬바탕" w:eastAsia="굴림" w:hAnsi="굴림" w:cs="굴림"/>
                <w:color w:val="000000"/>
                <w:kern w:val="0"/>
                <w:szCs w:val="20"/>
              </w:rPr>
            </w:pPr>
            <w:r w:rsidRPr="00BD193B">
              <w:rPr>
                <w:rFonts w:ascii="맑은 고딕" w:eastAsia="맑은 고딕" w:hAnsi="맑은 고딕" w:cs="굴림" w:hint="eastAsia"/>
                <w:color w:val="000000"/>
                <w:kern w:val="0"/>
                <w:szCs w:val="20"/>
              </w:rPr>
              <w:t xml:space="preserve">4. </w:t>
            </w:r>
            <w:r w:rsidRPr="00BD193B">
              <w:rPr>
                <w:rFonts w:ascii="맑은 고딕" w:eastAsia="맑은 고딕" w:hAnsi="맑은 고딕" w:cs="굴림" w:hint="eastAsia"/>
                <w:color w:val="000000"/>
                <w:kern w:val="0"/>
                <w:sz w:val="14"/>
                <w:szCs w:val="14"/>
              </w:rPr>
              <w:t>(영문 타이틀)</w:t>
            </w:r>
          </w:p>
        </w:tc>
      </w:tr>
      <w:tr w:rsidR="00BD193B" w:rsidRPr="00BD193B" w14:paraId="2086C649" w14:textId="77777777" w:rsidTr="00285ACE">
        <w:trPr>
          <w:trHeight w:val="1347"/>
        </w:trPr>
        <w:tc>
          <w:tcPr>
            <w:tcW w:w="1140" w:type="dxa"/>
            <w:vMerge w:val="restart"/>
            <w:shd w:val="clear" w:color="auto" w:fill="E5E5E5"/>
            <w:tcMar>
              <w:top w:w="28" w:type="dxa"/>
              <w:left w:w="102" w:type="dxa"/>
              <w:bottom w:w="28" w:type="dxa"/>
              <w:right w:w="102" w:type="dxa"/>
            </w:tcMar>
            <w:vAlign w:val="center"/>
            <w:hideMark/>
          </w:tcPr>
          <w:p w14:paraId="03A2960F" w14:textId="77777777" w:rsidR="00BD193B" w:rsidRPr="00BD193B" w:rsidRDefault="00BD193B" w:rsidP="00BD193B">
            <w:pPr>
              <w:wordWrap/>
              <w:spacing w:after="0" w:line="312" w:lineRule="auto"/>
              <w:jc w:val="center"/>
              <w:textAlignment w:val="baseline"/>
              <w:rPr>
                <w:rFonts w:ascii="함초롬바탕" w:eastAsia="굴림" w:hAnsi="굴림" w:cs="굴림"/>
                <w:color w:val="000000"/>
                <w:kern w:val="0"/>
                <w:szCs w:val="20"/>
              </w:rPr>
            </w:pPr>
            <w:r w:rsidRPr="00BD193B">
              <w:rPr>
                <w:rFonts w:ascii="맑은 고딕" w:eastAsia="맑은 고딕" w:hAnsi="맑은 고딕" w:cs="굴림" w:hint="eastAsia"/>
                <w:b/>
                <w:bCs/>
                <w:color w:val="000000"/>
                <w:kern w:val="0"/>
                <w:szCs w:val="20"/>
              </w:rPr>
              <w:t>참가목표</w:t>
            </w:r>
          </w:p>
        </w:tc>
        <w:tc>
          <w:tcPr>
            <w:tcW w:w="1229" w:type="dxa"/>
            <w:shd w:val="clear" w:color="auto" w:fill="E5E5E5"/>
            <w:tcMar>
              <w:top w:w="28" w:type="dxa"/>
              <w:left w:w="102" w:type="dxa"/>
              <w:bottom w:w="28" w:type="dxa"/>
              <w:right w:w="102" w:type="dxa"/>
            </w:tcMar>
            <w:vAlign w:val="center"/>
            <w:hideMark/>
          </w:tcPr>
          <w:p w14:paraId="0F635E7F" w14:textId="77777777" w:rsidR="00BD193B" w:rsidRPr="00BD193B" w:rsidRDefault="00BD193B" w:rsidP="00BD193B">
            <w:pPr>
              <w:wordWrap/>
              <w:spacing w:after="0" w:line="312" w:lineRule="auto"/>
              <w:jc w:val="center"/>
              <w:textAlignment w:val="baseline"/>
              <w:rPr>
                <w:rFonts w:ascii="함초롬바탕" w:eastAsia="굴림" w:hAnsi="굴림" w:cs="굴림"/>
                <w:color w:val="000000"/>
                <w:kern w:val="0"/>
                <w:szCs w:val="20"/>
              </w:rPr>
            </w:pPr>
            <w:r w:rsidRPr="00BD193B">
              <w:rPr>
                <w:rFonts w:ascii="맑은 고딕" w:eastAsia="맑은 고딕" w:hAnsi="맑은 고딕" w:cs="굴림" w:hint="eastAsia"/>
                <w:b/>
                <w:bCs/>
                <w:color w:val="000000"/>
                <w:kern w:val="0"/>
                <w:szCs w:val="20"/>
              </w:rPr>
              <w:t>정성적 목표</w:t>
            </w:r>
          </w:p>
        </w:tc>
        <w:tc>
          <w:tcPr>
            <w:tcW w:w="8283" w:type="dxa"/>
            <w:gridSpan w:val="5"/>
            <w:shd w:val="clear" w:color="auto" w:fill="FFFFFF"/>
            <w:tcMar>
              <w:top w:w="28" w:type="dxa"/>
              <w:left w:w="102" w:type="dxa"/>
              <w:bottom w:w="28" w:type="dxa"/>
              <w:right w:w="102" w:type="dxa"/>
            </w:tcMar>
            <w:vAlign w:val="center"/>
            <w:hideMark/>
          </w:tcPr>
          <w:p w14:paraId="722CE595" w14:textId="77777777" w:rsidR="00BD193B" w:rsidRPr="00BD193B" w:rsidRDefault="00BD193B" w:rsidP="00BD193B">
            <w:pPr>
              <w:spacing w:after="0" w:line="384" w:lineRule="auto"/>
              <w:textAlignment w:val="baseline"/>
              <w:rPr>
                <w:rFonts w:ascii="함초롬바탕" w:eastAsia="굴림" w:hAnsi="굴림" w:cs="굴림"/>
                <w:color w:val="0070C0"/>
                <w:kern w:val="0"/>
                <w:szCs w:val="20"/>
              </w:rPr>
            </w:pPr>
            <w:proofErr w:type="spellStart"/>
            <w:r w:rsidRPr="00BD193B">
              <w:rPr>
                <w:rFonts w:ascii="맑은 고딕" w:eastAsia="맑은 고딕" w:hAnsi="맑은 고딕" w:cs="굴림" w:hint="eastAsia"/>
                <w:color w:val="0070C0"/>
                <w:kern w:val="0"/>
                <w:szCs w:val="20"/>
              </w:rPr>
              <w:t>ㅇ</w:t>
            </w:r>
            <w:proofErr w:type="spellEnd"/>
            <w:r w:rsidRPr="00BD193B">
              <w:rPr>
                <w:rFonts w:ascii="맑은 고딕" w:eastAsia="맑은 고딕" w:hAnsi="맑은 고딕" w:cs="굴림" w:hint="eastAsia"/>
                <w:color w:val="0070C0"/>
                <w:kern w:val="0"/>
                <w:szCs w:val="20"/>
              </w:rPr>
              <w:t xml:space="preserve"> 공동제작</w:t>
            </w:r>
          </w:p>
          <w:p w14:paraId="3F706EDA" w14:textId="77777777" w:rsidR="00BD193B" w:rsidRPr="00BD193B" w:rsidRDefault="00BD193B" w:rsidP="00BD193B">
            <w:pPr>
              <w:spacing w:after="0" w:line="384" w:lineRule="auto"/>
              <w:textAlignment w:val="baseline"/>
              <w:rPr>
                <w:rFonts w:ascii="함초롬바탕" w:eastAsia="굴림" w:hAnsi="굴림" w:cs="굴림"/>
                <w:color w:val="0070C0"/>
                <w:kern w:val="0"/>
                <w:szCs w:val="20"/>
              </w:rPr>
            </w:pPr>
            <w:proofErr w:type="spellStart"/>
            <w:r w:rsidRPr="00BD193B">
              <w:rPr>
                <w:rFonts w:ascii="맑은 고딕" w:eastAsia="맑은 고딕" w:hAnsi="맑은 고딕" w:cs="굴림" w:hint="eastAsia"/>
                <w:color w:val="0070C0"/>
                <w:kern w:val="0"/>
                <w:szCs w:val="20"/>
              </w:rPr>
              <w:t>ㅇ</w:t>
            </w:r>
            <w:proofErr w:type="spellEnd"/>
            <w:r w:rsidRPr="00BD193B">
              <w:rPr>
                <w:rFonts w:ascii="맑은 고딕" w:eastAsia="맑은 고딕" w:hAnsi="맑은 고딕" w:cs="굴림" w:hint="eastAsia"/>
                <w:color w:val="0070C0"/>
                <w:kern w:val="0"/>
                <w:szCs w:val="20"/>
              </w:rPr>
              <w:t xml:space="preserve"> 신시장 진출</w:t>
            </w:r>
          </w:p>
          <w:p w14:paraId="5759866C" w14:textId="77777777" w:rsidR="00BD193B" w:rsidRPr="00BD193B" w:rsidRDefault="00BD193B" w:rsidP="00BD193B">
            <w:pPr>
              <w:spacing w:after="0" w:line="384" w:lineRule="auto"/>
              <w:textAlignment w:val="baseline"/>
              <w:rPr>
                <w:rFonts w:ascii="함초롬바탕" w:eastAsia="굴림" w:hAnsi="굴림" w:cs="굴림"/>
                <w:color w:val="0070C0"/>
                <w:kern w:val="0"/>
                <w:szCs w:val="20"/>
              </w:rPr>
            </w:pPr>
            <w:proofErr w:type="spellStart"/>
            <w:r w:rsidRPr="00BD193B">
              <w:rPr>
                <w:rFonts w:ascii="맑은 고딕" w:eastAsia="맑은 고딕" w:hAnsi="맑은 고딕" w:cs="굴림" w:hint="eastAsia"/>
                <w:color w:val="0070C0"/>
                <w:kern w:val="0"/>
                <w:szCs w:val="20"/>
              </w:rPr>
              <w:t>ㅇ</w:t>
            </w:r>
            <w:proofErr w:type="spellEnd"/>
            <w:r w:rsidRPr="00BD193B">
              <w:rPr>
                <w:rFonts w:ascii="맑은 고딕" w:eastAsia="맑은 고딕" w:hAnsi="맑은 고딕" w:cs="굴림" w:hint="eastAsia"/>
                <w:color w:val="0070C0"/>
                <w:kern w:val="0"/>
                <w:szCs w:val="20"/>
              </w:rPr>
              <w:t xml:space="preserve"> MOU 체결 등</w:t>
            </w:r>
          </w:p>
        </w:tc>
      </w:tr>
      <w:tr w:rsidR="00BD193B" w:rsidRPr="00BD193B" w14:paraId="1386739B" w14:textId="77777777" w:rsidTr="00285ACE">
        <w:trPr>
          <w:trHeight w:val="1353"/>
        </w:trPr>
        <w:tc>
          <w:tcPr>
            <w:tcW w:w="0" w:type="auto"/>
            <w:vMerge/>
            <w:vAlign w:val="center"/>
            <w:hideMark/>
          </w:tcPr>
          <w:p w14:paraId="6D71AB52" w14:textId="77777777" w:rsidR="00BD193B" w:rsidRPr="00BD193B" w:rsidRDefault="00BD193B" w:rsidP="00BD193B">
            <w:pPr>
              <w:widowControl/>
              <w:wordWrap/>
              <w:autoSpaceDE/>
              <w:autoSpaceDN/>
              <w:spacing w:after="0" w:line="240" w:lineRule="auto"/>
              <w:jc w:val="left"/>
              <w:rPr>
                <w:rFonts w:ascii="함초롬바탕" w:eastAsia="굴림" w:hAnsi="굴림" w:cs="굴림"/>
                <w:color w:val="000000"/>
                <w:kern w:val="0"/>
                <w:szCs w:val="20"/>
              </w:rPr>
            </w:pPr>
          </w:p>
        </w:tc>
        <w:tc>
          <w:tcPr>
            <w:tcW w:w="1229" w:type="dxa"/>
            <w:shd w:val="clear" w:color="auto" w:fill="E5E5E5"/>
            <w:tcMar>
              <w:top w:w="28" w:type="dxa"/>
              <w:left w:w="102" w:type="dxa"/>
              <w:bottom w:w="28" w:type="dxa"/>
              <w:right w:w="102" w:type="dxa"/>
            </w:tcMar>
            <w:vAlign w:val="center"/>
            <w:hideMark/>
          </w:tcPr>
          <w:p w14:paraId="3CC64999" w14:textId="77777777" w:rsidR="00BD193B" w:rsidRPr="00BD193B" w:rsidRDefault="00BD193B" w:rsidP="00BD193B">
            <w:pPr>
              <w:wordWrap/>
              <w:spacing w:after="0" w:line="312" w:lineRule="auto"/>
              <w:jc w:val="center"/>
              <w:textAlignment w:val="baseline"/>
              <w:rPr>
                <w:rFonts w:ascii="함초롬바탕" w:eastAsia="굴림" w:hAnsi="굴림" w:cs="굴림"/>
                <w:color w:val="000000"/>
                <w:kern w:val="0"/>
                <w:szCs w:val="20"/>
              </w:rPr>
            </w:pPr>
            <w:r w:rsidRPr="00BD193B">
              <w:rPr>
                <w:rFonts w:ascii="맑은 고딕" w:eastAsia="맑은 고딕" w:hAnsi="맑은 고딕" w:cs="굴림" w:hint="eastAsia"/>
                <w:b/>
                <w:bCs/>
                <w:color w:val="000000"/>
                <w:kern w:val="0"/>
                <w:szCs w:val="20"/>
              </w:rPr>
              <w:t>정량적 목표</w:t>
            </w:r>
          </w:p>
        </w:tc>
        <w:tc>
          <w:tcPr>
            <w:tcW w:w="8283" w:type="dxa"/>
            <w:gridSpan w:val="5"/>
            <w:tcMar>
              <w:top w:w="28" w:type="dxa"/>
              <w:left w:w="102" w:type="dxa"/>
              <w:bottom w:w="28" w:type="dxa"/>
              <w:right w:w="102" w:type="dxa"/>
            </w:tcMar>
            <w:vAlign w:val="center"/>
            <w:hideMark/>
          </w:tcPr>
          <w:p w14:paraId="1E024023" w14:textId="77777777" w:rsidR="00BD193B" w:rsidRPr="00BD193B" w:rsidRDefault="00BD193B" w:rsidP="00BD193B">
            <w:pPr>
              <w:spacing w:after="0" w:line="312" w:lineRule="auto"/>
              <w:textAlignment w:val="baseline"/>
              <w:rPr>
                <w:rFonts w:ascii="함초롬바탕" w:eastAsia="굴림" w:hAnsi="굴림" w:cs="굴림"/>
                <w:color w:val="0070C0"/>
                <w:kern w:val="0"/>
                <w:szCs w:val="20"/>
              </w:rPr>
            </w:pPr>
            <w:proofErr w:type="spellStart"/>
            <w:r w:rsidRPr="00BD193B">
              <w:rPr>
                <w:rFonts w:ascii="맑은 고딕" w:eastAsia="맑은 고딕" w:hAnsi="맑은 고딕" w:cs="굴림" w:hint="eastAsia"/>
                <w:color w:val="0070C0"/>
                <w:kern w:val="0"/>
                <w:szCs w:val="20"/>
              </w:rPr>
              <w:t>ㅇ</w:t>
            </w:r>
            <w:proofErr w:type="spellEnd"/>
            <w:r w:rsidRPr="00BD193B">
              <w:rPr>
                <w:rFonts w:ascii="맑은 고딕" w:eastAsia="맑은 고딕" w:hAnsi="맑은 고딕" w:cs="굴림" w:hint="eastAsia"/>
                <w:color w:val="0070C0"/>
                <w:kern w:val="0"/>
                <w:szCs w:val="20"/>
              </w:rPr>
              <w:t xml:space="preserve"> (예시) 총 계약목표액(USD</w:t>
            </w:r>
            <w:proofErr w:type="gramStart"/>
            <w:r w:rsidRPr="00BD193B">
              <w:rPr>
                <w:rFonts w:ascii="맑은 고딕" w:eastAsia="맑은 고딕" w:hAnsi="맑은 고딕" w:cs="굴림" w:hint="eastAsia"/>
                <w:color w:val="0070C0"/>
                <w:kern w:val="0"/>
                <w:szCs w:val="20"/>
              </w:rPr>
              <w:t>) :</w:t>
            </w:r>
            <w:proofErr w:type="gramEnd"/>
            <w:r w:rsidRPr="00BD193B">
              <w:rPr>
                <w:rFonts w:ascii="맑은 고딕" w:eastAsia="맑은 고딕" w:hAnsi="맑은 고딕" w:cs="굴림" w:hint="eastAsia"/>
                <w:color w:val="0070C0"/>
                <w:kern w:val="0"/>
                <w:szCs w:val="20"/>
              </w:rPr>
              <w:t xml:space="preserve"> 000,000달러</w:t>
            </w:r>
          </w:p>
          <w:p w14:paraId="5763321D" w14:textId="60CEC9F2" w:rsidR="00BD193B" w:rsidRPr="00BD193B" w:rsidRDefault="00BD193B" w:rsidP="00BD193B">
            <w:pPr>
              <w:spacing w:after="0" w:line="312" w:lineRule="auto"/>
              <w:textAlignment w:val="baseline"/>
              <w:rPr>
                <w:rFonts w:ascii="함초롬바탕" w:eastAsia="굴림" w:hAnsi="굴림" w:cs="굴림"/>
                <w:color w:val="0070C0"/>
                <w:kern w:val="0"/>
                <w:szCs w:val="20"/>
              </w:rPr>
            </w:pPr>
            <w:r w:rsidRPr="00BD193B">
              <w:rPr>
                <w:rFonts w:ascii="맑은 고딕" w:eastAsia="맑은 고딕" w:hAnsi="맑은 고딕" w:cs="굴림" w:hint="eastAsia"/>
                <w:color w:val="0070C0"/>
                <w:kern w:val="0"/>
                <w:szCs w:val="20"/>
              </w:rPr>
              <w:t>- &lt;</w:t>
            </w:r>
            <w:r w:rsidR="00FB7B9B" w:rsidRPr="00175E53">
              <w:rPr>
                <w:rFonts w:ascii="맑은 고딕" w:eastAsia="맑은 고딕" w:hAnsi="맑은 고딕" w:cs="굴림" w:hint="eastAsia"/>
                <w:color w:val="0070C0"/>
                <w:kern w:val="0"/>
                <w:szCs w:val="20"/>
              </w:rPr>
              <w:t>프로그램명</w:t>
            </w:r>
            <w:proofErr w:type="gramStart"/>
            <w:r w:rsidRPr="00BD193B">
              <w:rPr>
                <w:rFonts w:ascii="맑은 고딕" w:eastAsia="맑은 고딕" w:hAnsi="맑은 고딕" w:cs="굴림" w:hint="eastAsia"/>
                <w:color w:val="0070C0"/>
                <w:kern w:val="0"/>
                <w:szCs w:val="20"/>
              </w:rPr>
              <w:t>&gt; :</w:t>
            </w:r>
            <w:proofErr w:type="gramEnd"/>
            <w:r w:rsidRPr="00BD193B">
              <w:rPr>
                <w:rFonts w:ascii="맑은 고딕" w:eastAsia="맑은 고딕" w:hAnsi="맑은 고딕" w:cs="굴림" w:hint="eastAsia"/>
                <w:color w:val="0070C0"/>
                <w:kern w:val="0"/>
                <w:szCs w:val="20"/>
              </w:rPr>
              <w:t xml:space="preserve"> 00,000달러(미국, ABCDE MEDIA)</w:t>
            </w:r>
          </w:p>
        </w:tc>
      </w:tr>
      <w:tr w:rsidR="00BD193B" w:rsidRPr="00BD193B" w14:paraId="5CE86651" w14:textId="77777777" w:rsidTr="00285ACE">
        <w:trPr>
          <w:trHeight w:val="1676"/>
        </w:trPr>
        <w:tc>
          <w:tcPr>
            <w:tcW w:w="1140" w:type="dxa"/>
            <w:shd w:val="clear" w:color="auto" w:fill="E5E5E5"/>
            <w:tcMar>
              <w:top w:w="28" w:type="dxa"/>
              <w:left w:w="0" w:type="dxa"/>
              <w:bottom w:w="28" w:type="dxa"/>
              <w:right w:w="0" w:type="dxa"/>
            </w:tcMar>
            <w:vAlign w:val="center"/>
            <w:hideMark/>
          </w:tcPr>
          <w:p w14:paraId="280DB875" w14:textId="77777777" w:rsidR="00BD193B" w:rsidRPr="00BD193B" w:rsidRDefault="00BD193B" w:rsidP="00BD193B">
            <w:pPr>
              <w:wordWrap/>
              <w:spacing w:after="0" w:line="312" w:lineRule="auto"/>
              <w:jc w:val="center"/>
              <w:textAlignment w:val="baseline"/>
              <w:rPr>
                <w:rFonts w:ascii="함초롬바탕" w:eastAsia="굴림" w:hAnsi="굴림" w:cs="굴림"/>
                <w:color w:val="000000"/>
                <w:kern w:val="0"/>
                <w:szCs w:val="20"/>
              </w:rPr>
            </w:pPr>
            <w:r w:rsidRPr="00BD193B">
              <w:rPr>
                <w:rFonts w:ascii="맑은 고딕" w:eastAsia="맑은 고딕" w:hAnsi="맑은 고딕" w:cs="굴림" w:hint="eastAsia"/>
                <w:b/>
                <w:bCs/>
                <w:color w:val="000000"/>
                <w:spacing w:val="-20"/>
                <w:kern w:val="0"/>
                <w:szCs w:val="20"/>
              </w:rPr>
              <w:t>목표달성을 위한</w:t>
            </w:r>
          </w:p>
          <w:p w14:paraId="316A2E5B" w14:textId="77777777" w:rsidR="00BD193B" w:rsidRPr="00BD193B" w:rsidRDefault="00BD193B" w:rsidP="00BD193B">
            <w:pPr>
              <w:wordWrap/>
              <w:spacing w:after="0" w:line="312" w:lineRule="auto"/>
              <w:jc w:val="center"/>
              <w:textAlignment w:val="baseline"/>
              <w:rPr>
                <w:rFonts w:ascii="함초롬바탕" w:eastAsia="굴림" w:hAnsi="굴림" w:cs="굴림"/>
                <w:color w:val="000000"/>
                <w:kern w:val="0"/>
                <w:szCs w:val="20"/>
              </w:rPr>
            </w:pPr>
            <w:r w:rsidRPr="00BD193B">
              <w:rPr>
                <w:rFonts w:ascii="맑은 고딕" w:eastAsia="맑은 고딕" w:hAnsi="맑은 고딕" w:cs="굴림" w:hint="eastAsia"/>
                <w:b/>
                <w:bCs/>
                <w:color w:val="000000"/>
                <w:spacing w:val="-20"/>
                <w:kern w:val="0"/>
                <w:szCs w:val="20"/>
              </w:rPr>
              <w:t>세부계획</w:t>
            </w:r>
          </w:p>
        </w:tc>
        <w:tc>
          <w:tcPr>
            <w:tcW w:w="9512" w:type="dxa"/>
            <w:gridSpan w:val="6"/>
            <w:tcMar>
              <w:top w:w="28" w:type="dxa"/>
              <w:left w:w="102" w:type="dxa"/>
              <w:bottom w:w="28" w:type="dxa"/>
              <w:right w:w="102" w:type="dxa"/>
            </w:tcMar>
            <w:vAlign w:val="center"/>
            <w:hideMark/>
          </w:tcPr>
          <w:p w14:paraId="51812855" w14:textId="77777777" w:rsidR="00BD193B" w:rsidRPr="00BD193B" w:rsidRDefault="00BD193B" w:rsidP="00BD193B">
            <w:pPr>
              <w:spacing w:after="0" w:line="312" w:lineRule="auto"/>
              <w:textAlignment w:val="baseline"/>
              <w:rPr>
                <w:rFonts w:ascii="함초롬바탕" w:eastAsia="굴림" w:hAnsi="굴림" w:cs="굴림"/>
                <w:color w:val="0070C0"/>
                <w:kern w:val="0"/>
                <w:szCs w:val="20"/>
              </w:rPr>
            </w:pPr>
            <w:proofErr w:type="spellStart"/>
            <w:r w:rsidRPr="00BD193B">
              <w:rPr>
                <w:rFonts w:ascii="맑은 고딕" w:eastAsia="맑은 고딕" w:hAnsi="맑은 고딕" w:cs="굴림" w:hint="eastAsia"/>
                <w:color w:val="0070C0"/>
                <w:kern w:val="0"/>
                <w:szCs w:val="20"/>
              </w:rPr>
              <w:t>ㅇ</w:t>
            </w:r>
            <w:proofErr w:type="spellEnd"/>
            <w:r w:rsidRPr="00BD193B">
              <w:rPr>
                <w:rFonts w:ascii="맑은 고딕" w:eastAsia="맑은 고딕" w:hAnsi="맑은 고딕" w:cs="굴림" w:hint="eastAsia"/>
                <w:color w:val="0070C0"/>
                <w:kern w:val="0"/>
                <w:szCs w:val="20"/>
              </w:rPr>
              <w:t xml:space="preserve"> 부스 내 콘텐츠 전시 계획 (부스 장식 포함)</w:t>
            </w:r>
          </w:p>
          <w:p w14:paraId="62F52576" w14:textId="4468B347" w:rsidR="00BD193B" w:rsidRPr="00BD193B" w:rsidRDefault="00BD193B" w:rsidP="00BD193B">
            <w:pPr>
              <w:spacing w:after="0" w:line="312" w:lineRule="auto"/>
              <w:textAlignment w:val="baseline"/>
              <w:rPr>
                <w:rFonts w:ascii="함초롬바탕" w:eastAsia="굴림" w:hAnsi="굴림" w:cs="굴림"/>
                <w:color w:val="0070C0"/>
                <w:kern w:val="0"/>
                <w:szCs w:val="20"/>
              </w:rPr>
            </w:pPr>
            <w:proofErr w:type="spellStart"/>
            <w:r w:rsidRPr="00BD193B">
              <w:rPr>
                <w:rFonts w:ascii="맑은 고딕" w:eastAsia="맑은 고딕" w:hAnsi="맑은 고딕" w:cs="굴림" w:hint="eastAsia"/>
                <w:color w:val="0070C0"/>
                <w:kern w:val="0"/>
                <w:szCs w:val="20"/>
              </w:rPr>
              <w:t>ㅇ</w:t>
            </w:r>
            <w:proofErr w:type="spellEnd"/>
            <w:r w:rsidRPr="00BD193B">
              <w:rPr>
                <w:rFonts w:ascii="맑은 고딕" w:eastAsia="맑은 고딕" w:hAnsi="맑은 고딕" w:cs="굴림" w:hint="eastAsia"/>
                <w:color w:val="0070C0"/>
                <w:kern w:val="0"/>
                <w:szCs w:val="20"/>
              </w:rPr>
              <w:t xml:space="preserve"> 부스 내 네트워킹, 이벤트 등 부스 활용도를 높이기 위한 방</w:t>
            </w:r>
            <w:r w:rsidR="00AB0B49" w:rsidRPr="00175E53">
              <w:rPr>
                <w:rFonts w:ascii="맑은 고딕" w:eastAsia="맑은 고딕" w:hAnsi="맑은 고딕" w:cs="굴림" w:hint="eastAsia"/>
                <w:color w:val="0070C0"/>
                <w:kern w:val="0"/>
                <w:szCs w:val="20"/>
              </w:rPr>
              <w:t>안</w:t>
            </w:r>
          </w:p>
          <w:p w14:paraId="71AAFEE0" w14:textId="77777777" w:rsidR="00BD193B" w:rsidRPr="00BD193B" w:rsidRDefault="00BD193B" w:rsidP="00BD193B">
            <w:pPr>
              <w:spacing w:after="0" w:line="312" w:lineRule="auto"/>
              <w:textAlignment w:val="baseline"/>
              <w:rPr>
                <w:rFonts w:ascii="함초롬바탕" w:eastAsia="굴림" w:hAnsi="굴림" w:cs="굴림"/>
                <w:color w:val="0070C0"/>
                <w:kern w:val="0"/>
                <w:szCs w:val="20"/>
              </w:rPr>
            </w:pPr>
            <w:proofErr w:type="spellStart"/>
            <w:r w:rsidRPr="00BD193B">
              <w:rPr>
                <w:rFonts w:ascii="맑은 고딕" w:eastAsia="맑은 고딕" w:hAnsi="맑은 고딕" w:cs="굴림" w:hint="eastAsia"/>
                <w:color w:val="0070C0"/>
                <w:kern w:val="0"/>
                <w:szCs w:val="20"/>
              </w:rPr>
              <w:t>ㅇ</w:t>
            </w:r>
            <w:proofErr w:type="spellEnd"/>
            <w:r w:rsidRPr="00BD193B">
              <w:rPr>
                <w:rFonts w:ascii="맑은 고딕" w:eastAsia="맑은 고딕" w:hAnsi="맑은 고딕" w:cs="굴림" w:hint="eastAsia"/>
                <w:color w:val="0070C0"/>
                <w:kern w:val="0"/>
                <w:szCs w:val="20"/>
              </w:rPr>
              <w:t xml:space="preserve"> 현장 운영방안 (운영인력 0명 등)</w:t>
            </w:r>
          </w:p>
          <w:p w14:paraId="4800BD81" w14:textId="77777777" w:rsidR="00BD193B" w:rsidRPr="00BD193B" w:rsidRDefault="00BD193B" w:rsidP="00BD193B">
            <w:pPr>
              <w:spacing w:after="0" w:line="312" w:lineRule="auto"/>
              <w:textAlignment w:val="baseline"/>
              <w:rPr>
                <w:rFonts w:ascii="함초롬바탕" w:eastAsia="굴림" w:hAnsi="굴림" w:cs="굴림"/>
                <w:i/>
                <w:iCs/>
                <w:color w:val="0000FF"/>
                <w:kern w:val="0"/>
                <w:szCs w:val="20"/>
              </w:rPr>
            </w:pPr>
          </w:p>
          <w:p w14:paraId="515D01FF" w14:textId="77777777" w:rsidR="00BD193B" w:rsidRPr="00BD193B" w:rsidRDefault="00BD193B" w:rsidP="00BD193B">
            <w:pPr>
              <w:spacing w:after="0" w:line="312" w:lineRule="auto"/>
              <w:textAlignment w:val="baseline"/>
              <w:rPr>
                <w:rFonts w:ascii="함초롬바탕" w:eastAsia="굴림" w:hAnsi="굴림" w:cs="굴림"/>
                <w:i/>
                <w:iCs/>
                <w:color w:val="0000FF"/>
                <w:kern w:val="0"/>
                <w:szCs w:val="20"/>
              </w:rPr>
            </w:pPr>
          </w:p>
          <w:p w14:paraId="782274D1" w14:textId="77777777" w:rsidR="00BD193B" w:rsidRPr="00BD193B" w:rsidRDefault="00BD193B" w:rsidP="00BD193B">
            <w:pPr>
              <w:spacing w:after="0" w:line="312" w:lineRule="auto"/>
              <w:textAlignment w:val="baseline"/>
              <w:rPr>
                <w:rFonts w:ascii="함초롬바탕" w:eastAsia="굴림" w:hAnsi="굴림" w:cs="굴림"/>
                <w:i/>
                <w:iCs/>
                <w:color w:val="0000FF"/>
                <w:kern w:val="0"/>
                <w:szCs w:val="20"/>
              </w:rPr>
            </w:pPr>
          </w:p>
        </w:tc>
      </w:tr>
      <w:tr w:rsidR="00BD193B" w:rsidRPr="00BD193B" w14:paraId="744E3775" w14:textId="77777777" w:rsidTr="00285ACE">
        <w:trPr>
          <w:trHeight w:val="1903"/>
        </w:trPr>
        <w:tc>
          <w:tcPr>
            <w:tcW w:w="1140" w:type="dxa"/>
            <w:shd w:val="clear" w:color="auto" w:fill="E5E5E5"/>
            <w:tcMar>
              <w:top w:w="28" w:type="dxa"/>
              <w:left w:w="102" w:type="dxa"/>
              <w:bottom w:w="28" w:type="dxa"/>
              <w:right w:w="102" w:type="dxa"/>
            </w:tcMar>
            <w:vAlign w:val="center"/>
            <w:hideMark/>
          </w:tcPr>
          <w:p w14:paraId="5AAA1CF2" w14:textId="77777777" w:rsidR="00BD193B" w:rsidRPr="00BD193B" w:rsidRDefault="00BD193B" w:rsidP="00BD193B">
            <w:pPr>
              <w:wordWrap/>
              <w:spacing w:after="0" w:line="312" w:lineRule="auto"/>
              <w:jc w:val="center"/>
              <w:textAlignment w:val="baseline"/>
              <w:rPr>
                <w:rFonts w:ascii="함초롬바탕" w:eastAsia="굴림" w:hAnsi="굴림" w:cs="굴림"/>
                <w:color w:val="000000"/>
                <w:kern w:val="0"/>
                <w:szCs w:val="20"/>
              </w:rPr>
            </w:pPr>
            <w:r w:rsidRPr="00BD193B">
              <w:rPr>
                <w:rFonts w:ascii="맑은 고딕" w:eastAsia="맑은 고딕" w:hAnsi="맑은 고딕" w:cs="굴림" w:hint="eastAsia"/>
                <w:b/>
                <w:bCs/>
                <w:color w:val="000000"/>
                <w:kern w:val="0"/>
                <w:szCs w:val="20"/>
              </w:rPr>
              <w:t>후속 비즈니스 계획</w:t>
            </w:r>
          </w:p>
        </w:tc>
        <w:tc>
          <w:tcPr>
            <w:tcW w:w="9512" w:type="dxa"/>
            <w:gridSpan w:val="6"/>
            <w:tcMar>
              <w:top w:w="28" w:type="dxa"/>
              <w:left w:w="102" w:type="dxa"/>
              <w:bottom w:w="28" w:type="dxa"/>
              <w:right w:w="102" w:type="dxa"/>
            </w:tcMar>
            <w:vAlign w:val="center"/>
            <w:hideMark/>
          </w:tcPr>
          <w:p w14:paraId="4B2562DB" w14:textId="1BC5475D" w:rsidR="00BD193B" w:rsidRPr="00BD193B" w:rsidRDefault="00BD193B" w:rsidP="00BD193B">
            <w:pPr>
              <w:spacing w:after="0" w:line="312" w:lineRule="auto"/>
              <w:textAlignment w:val="baseline"/>
              <w:rPr>
                <w:rFonts w:ascii="함초롬바탕" w:eastAsia="굴림" w:hAnsi="굴림" w:cs="굴림"/>
                <w:color w:val="000000"/>
                <w:kern w:val="0"/>
                <w:szCs w:val="20"/>
              </w:rPr>
            </w:pPr>
            <w:proofErr w:type="spellStart"/>
            <w:r w:rsidRPr="00BD193B">
              <w:rPr>
                <w:rFonts w:ascii="맑은 고딕" w:eastAsia="맑은 고딕" w:hAnsi="맑은 고딕" w:cs="굴림" w:hint="eastAsia"/>
                <w:color w:val="0070C0"/>
                <w:kern w:val="0"/>
                <w:szCs w:val="20"/>
              </w:rPr>
              <w:t>ㅇ</w:t>
            </w:r>
            <w:proofErr w:type="spellEnd"/>
            <w:r w:rsidRPr="00BD193B">
              <w:rPr>
                <w:rFonts w:ascii="맑은 고딕" w:eastAsia="맑은 고딕" w:hAnsi="맑은 고딕" w:cs="굴림" w:hint="eastAsia"/>
                <w:color w:val="0070C0"/>
                <w:kern w:val="0"/>
                <w:szCs w:val="20"/>
              </w:rPr>
              <w:t xml:space="preserve"> </w:t>
            </w:r>
            <w:r w:rsidR="00E61AF1">
              <w:rPr>
                <w:rFonts w:ascii="맑은 고딕" w:eastAsia="맑은 고딕" w:hAnsi="맑은 고딕" w:cs="굴림" w:hint="eastAsia"/>
                <w:color w:val="0070C0"/>
                <w:kern w:val="0"/>
                <w:szCs w:val="20"/>
              </w:rPr>
              <w:t>마</w:t>
            </w:r>
            <w:r w:rsidRPr="00BD193B">
              <w:rPr>
                <w:rFonts w:ascii="맑은 고딕" w:eastAsia="맑은 고딕" w:hAnsi="맑은 고딕" w:cs="굴림" w:hint="eastAsia"/>
                <w:color w:val="0070C0"/>
                <w:kern w:val="0"/>
                <w:szCs w:val="20"/>
              </w:rPr>
              <w:t>켓 참가 후 후속미팅 및 계약체결 계획 등</w:t>
            </w:r>
          </w:p>
        </w:tc>
      </w:tr>
      <w:tr w:rsidR="00BD193B" w:rsidRPr="00BD193B" w14:paraId="2D2FC616" w14:textId="77777777" w:rsidTr="00285ACE">
        <w:trPr>
          <w:trHeight w:val="588"/>
        </w:trPr>
        <w:tc>
          <w:tcPr>
            <w:tcW w:w="1140" w:type="dxa"/>
            <w:vMerge w:val="restart"/>
            <w:shd w:val="clear" w:color="auto" w:fill="E5E5E5"/>
            <w:tcMar>
              <w:top w:w="28" w:type="dxa"/>
              <w:left w:w="102" w:type="dxa"/>
              <w:bottom w:w="28" w:type="dxa"/>
              <w:right w:w="102" w:type="dxa"/>
            </w:tcMar>
            <w:vAlign w:val="center"/>
            <w:hideMark/>
          </w:tcPr>
          <w:p w14:paraId="77B283C7" w14:textId="77777777" w:rsidR="00BD193B" w:rsidRPr="00BD193B" w:rsidRDefault="00BD193B" w:rsidP="00BD193B">
            <w:pPr>
              <w:wordWrap/>
              <w:spacing w:after="0" w:line="312" w:lineRule="auto"/>
              <w:jc w:val="center"/>
              <w:textAlignment w:val="baseline"/>
              <w:rPr>
                <w:rFonts w:ascii="함초롬바탕" w:eastAsia="굴림" w:hAnsi="굴림" w:cs="굴림"/>
                <w:color w:val="000000"/>
                <w:kern w:val="0"/>
                <w:szCs w:val="20"/>
              </w:rPr>
            </w:pPr>
            <w:r w:rsidRPr="00BD193B">
              <w:rPr>
                <w:rFonts w:ascii="맑은 고딕" w:eastAsia="맑은 고딕" w:hAnsi="맑은 고딕" w:cs="굴림" w:hint="eastAsia"/>
                <w:b/>
                <w:bCs/>
                <w:color w:val="000000"/>
                <w:kern w:val="0"/>
                <w:szCs w:val="20"/>
              </w:rPr>
              <w:t>비즈니스 미팅계획</w:t>
            </w:r>
          </w:p>
        </w:tc>
        <w:tc>
          <w:tcPr>
            <w:tcW w:w="1229" w:type="dxa"/>
            <w:shd w:val="clear" w:color="auto" w:fill="E5E5E5"/>
            <w:tcMar>
              <w:top w:w="28" w:type="dxa"/>
              <w:left w:w="102" w:type="dxa"/>
              <w:bottom w:w="28" w:type="dxa"/>
              <w:right w:w="102" w:type="dxa"/>
            </w:tcMar>
            <w:vAlign w:val="center"/>
            <w:hideMark/>
          </w:tcPr>
          <w:p w14:paraId="1676684D" w14:textId="77777777" w:rsidR="00BD193B" w:rsidRPr="00BD193B" w:rsidRDefault="00BD193B" w:rsidP="00BD193B">
            <w:pPr>
              <w:wordWrap/>
              <w:spacing w:after="0" w:line="312" w:lineRule="auto"/>
              <w:jc w:val="center"/>
              <w:textAlignment w:val="baseline"/>
              <w:rPr>
                <w:rFonts w:ascii="함초롬바탕" w:eastAsia="굴림" w:hAnsi="굴림" w:cs="굴림"/>
                <w:color w:val="000000"/>
                <w:kern w:val="0"/>
                <w:szCs w:val="20"/>
              </w:rPr>
            </w:pPr>
            <w:proofErr w:type="spellStart"/>
            <w:r w:rsidRPr="00BD193B">
              <w:rPr>
                <w:rFonts w:ascii="맑은 고딕" w:eastAsia="맑은 고딕" w:hAnsi="맑은 고딕" w:cs="굴림" w:hint="eastAsia"/>
                <w:b/>
                <w:bCs/>
                <w:color w:val="000000"/>
                <w:kern w:val="0"/>
                <w:szCs w:val="20"/>
              </w:rPr>
              <w:t>작품명</w:t>
            </w:r>
            <w:proofErr w:type="spellEnd"/>
          </w:p>
        </w:tc>
        <w:tc>
          <w:tcPr>
            <w:tcW w:w="1410" w:type="dxa"/>
            <w:shd w:val="clear" w:color="auto" w:fill="E5E5E5"/>
            <w:tcMar>
              <w:top w:w="28" w:type="dxa"/>
              <w:left w:w="102" w:type="dxa"/>
              <w:bottom w:w="28" w:type="dxa"/>
              <w:right w:w="102" w:type="dxa"/>
            </w:tcMar>
            <w:vAlign w:val="center"/>
            <w:hideMark/>
          </w:tcPr>
          <w:p w14:paraId="578C00F4" w14:textId="77777777" w:rsidR="00BD193B" w:rsidRPr="00BD193B" w:rsidRDefault="00BD193B" w:rsidP="00BD193B">
            <w:pPr>
              <w:wordWrap/>
              <w:spacing w:after="0" w:line="312" w:lineRule="auto"/>
              <w:jc w:val="center"/>
              <w:textAlignment w:val="baseline"/>
              <w:rPr>
                <w:rFonts w:ascii="함초롬바탕" w:eastAsia="굴림" w:hAnsi="굴림" w:cs="굴림"/>
                <w:color w:val="000000"/>
                <w:kern w:val="0"/>
                <w:szCs w:val="20"/>
              </w:rPr>
            </w:pPr>
            <w:r w:rsidRPr="00BD193B">
              <w:rPr>
                <w:rFonts w:ascii="맑은 고딕" w:eastAsia="맑은 고딕" w:hAnsi="맑은 고딕" w:cs="굴림" w:hint="eastAsia"/>
                <w:b/>
                <w:bCs/>
                <w:color w:val="000000"/>
                <w:kern w:val="0"/>
                <w:szCs w:val="20"/>
              </w:rPr>
              <w:t>장르</w:t>
            </w:r>
          </w:p>
        </w:tc>
        <w:tc>
          <w:tcPr>
            <w:tcW w:w="1863" w:type="dxa"/>
            <w:shd w:val="clear" w:color="auto" w:fill="E5E5E5"/>
            <w:tcMar>
              <w:top w:w="28" w:type="dxa"/>
              <w:left w:w="102" w:type="dxa"/>
              <w:bottom w:w="28" w:type="dxa"/>
              <w:right w:w="102" w:type="dxa"/>
            </w:tcMar>
            <w:vAlign w:val="center"/>
            <w:hideMark/>
          </w:tcPr>
          <w:p w14:paraId="310D6636" w14:textId="77777777" w:rsidR="00BD193B" w:rsidRPr="00BD193B" w:rsidRDefault="00BD193B" w:rsidP="00BD193B">
            <w:pPr>
              <w:wordWrap/>
              <w:spacing w:after="0" w:line="312" w:lineRule="auto"/>
              <w:jc w:val="center"/>
              <w:textAlignment w:val="baseline"/>
              <w:rPr>
                <w:rFonts w:ascii="함초롬바탕" w:eastAsia="굴림" w:hAnsi="굴림" w:cs="굴림"/>
                <w:color w:val="000000"/>
                <w:kern w:val="0"/>
                <w:szCs w:val="20"/>
              </w:rPr>
            </w:pPr>
            <w:r w:rsidRPr="00BD193B">
              <w:rPr>
                <w:rFonts w:ascii="맑은 고딕" w:eastAsia="맑은 고딕" w:hAnsi="맑은 고딕" w:cs="굴림" w:hint="eastAsia"/>
                <w:b/>
                <w:bCs/>
                <w:color w:val="000000"/>
                <w:kern w:val="0"/>
                <w:szCs w:val="20"/>
              </w:rPr>
              <w:t>상대회사</w:t>
            </w:r>
          </w:p>
        </w:tc>
        <w:tc>
          <w:tcPr>
            <w:tcW w:w="923" w:type="dxa"/>
            <w:shd w:val="clear" w:color="auto" w:fill="E5E5E5"/>
            <w:tcMar>
              <w:top w:w="28" w:type="dxa"/>
              <w:left w:w="102" w:type="dxa"/>
              <w:bottom w:w="28" w:type="dxa"/>
              <w:right w:w="102" w:type="dxa"/>
            </w:tcMar>
            <w:vAlign w:val="center"/>
            <w:hideMark/>
          </w:tcPr>
          <w:p w14:paraId="6A16E9BA" w14:textId="77777777" w:rsidR="00BD193B" w:rsidRPr="00BD193B" w:rsidRDefault="00BD193B" w:rsidP="00BD193B">
            <w:pPr>
              <w:wordWrap/>
              <w:spacing w:after="0" w:line="312" w:lineRule="auto"/>
              <w:jc w:val="center"/>
              <w:textAlignment w:val="baseline"/>
              <w:rPr>
                <w:rFonts w:ascii="함초롬바탕" w:eastAsia="굴림" w:hAnsi="굴림" w:cs="굴림"/>
                <w:color w:val="000000"/>
                <w:kern w:val="0"/>
                <w:szCs w:val="20"/>
              </w:rPr>
            </w:pPr>
            <w:r w:rsidRPr="00BD193B">
              <w:rPr>
                <w:rFonts w:ascii="맑은 고딕" w:eastAsia="맑은 고딕" w:hAnsi="맑은 고딕" w:cs="굴림" w:hint="eastAsia"/>
                <w:b/>
                <w:bCs/>
                <w:color w:val="000000"/>
                <w:kern w:val="0"/>
                <w:szCs w:val="20"/>
              </w:rPr>
              <w:t>국가</w:t>
            </w:r>
          </w:p>
        </w:tc>
        <w:tc>
          <w:tcPr>
            <w:tcW w:w="2824" w:type="dxa"/>
            <w:shd w:val="clear" w:color="auto" w:fill="E5E5E5"/>
            <w:tcMar>
              <w:top w:w="28" w:type="dxa"/>
              <w:left w:w="102" w:type="dxa"/>
              <w:bottom w:w="28" w:type="dxa"/>
              <w:right w:w="102" w:type="dxa"/>
            </w:tcMar>
            <w:vAlign w:val="center"/>
            <w:hideMark/>
          </w:tcPr>
          <w:p w14:paraId="0C1162AF" w14:textId="77777777" w:rsidR="00BD193B" w:rsidRPr="00BD193B" w:rsidRDefault="00BD193B" w:rsidP="00BD193B">
            <w:pPr>
              <w:wordWrap/>
              <w:spacing w:after="0" w:line="312" w:lineRule="auto"/>
              <w:jc w:val="center"/>
              <w:textAlignment w:val="baseline"/>
              <w:rPr>
                <w:rFonts w:ascii="함초롬바탕" w:eastAsia="굴림" w:hAnsi="굴림" w:cs="굴림"/>
                <w:color w:val="000000"/>
                <w:kern w:val="0"/>
                <w:szCs w:val="20"/>
              </w:rPr>
            </w:pPr>
            <w:r w:rsidRPr="00BD193B">
              <w:rPr>
                <w:rFonts w:ascii="맑은 고딕" w:eastAsia="맑은 고딕" w:hAnsi="맑은 고딕" w:cs="굴림" w:hint="eastAsia"/>
                <w:b/>
                <w:bCs/>
                <w:color w:val="000000"/>
                <w:kern w:val="0"/>
                <w:szCs w:val="20"/>
              </w:rPr>
              <w:t>진행상황/진행중인 계약 건</w:t>
            </w:r>
          </w:p>
        </w:tc>
        <w:tc>
          <w:tcPr>
            <w:tcW w:w="1263" w:type="dxa"/>
            <w:shd w:val="clear" w:color="auto" w:fill="E5E5E5"/>
            <w:tcMar>
              <w:top w:w="28" w:type="dxa"/>
              <w:left w:w="102" w:type="dxa"/>
              <w:bottom w:w="28" w:type="dxa"/>
              <w:right w:w="102" w:type="dxa"/>
            </w:tcMar>
            <w:vAlign w:val="center"/>
            <w:hideMark/>
          </w:tcPr>
          <w:p w14:paraId="12038C73" w14:textId="77777777" w:rsidR="00BD193B" w:rsidRPr="00BD193B" w:rsidRDefault="00BD193B" w:rsidP="00BD193B">
            <w:pPr>
              <w:wordWrap/>
              <w:spacing w:after="0" w:line="312" w:lineRule="auto"/>
              <w:jc w:val="center"/>
              <w:textAlignment w:val="baseline"/>
              <w:rPr>
                <w:rFonts w:ascii="함초롬바탕" w:eastAsia="굴림" w:hAnsi="굴림" w:cs="굴림"/>
                <w:color w:val="000000"/>
                <w:kern w:val="0"/>
                <w:szCs w:val="20"/>
              </w:rPr>
            </w:pPr>
            <w:r w:rsidRPr="00BD193B">
              <w:rPr>
                <w:rFonts w:ascii="맑은 고딕" w:eastAsia="맑은 고딕" w:hAnsi="맑은 고딕" w:cs="굴림" w:hint="eastAsia"/>
                <w:b/>
                <w:bCs/>
                <w:color w:val="000000"/>
                <w:kern w:val="0"/>
                <w:szCs w:val="20"/>
              </w:rPr>
              <w:t>상담형태</w:t>
            </w:r>
          </w:p>
        </w:tc>
      </w:tr>
      <w:tr w:rsidR="00BD193B" w:rsidRPr="00BD193B" w14:paraId="24278041" w14:textId="77777777" w:rsidTr="00285ACE">
        <w:trPr>
          <w:trHeight w:val="588"/>
        </w:trPr>
        <w:tc>
          <w:tcPr>
            <w:tcW w:w="0" w:type="auto"/>
            <w:vMerge/>
            <w:vAlign w:val="center"/>
            <w:hideMark/>
          </w:tcPr>
          <w:p w14:paraId="1CCEF736" w14:textId="77777777" w:rsidR="00BD193B" w:rsidRPr="00BD193B" w:rsidRDefault="00BD193B" w:rsidP="00BD193B">
            <w:pPr>
              <w:widowControl/>
              <w:wordWrap/>
              <w:autoSpaceDE/>
              <w:autoSpaceDN/>
              <w:spacing w:after="0" w:line="240" w:lineRule="auto"/>
              <w:jc w:val="left"/>
              <w:rPr>
                <w:rFonts w:ascii="함초롬바탕" w:eastAsia="굴림" w:hAnsi="굴림" w:cs="굴림"/>
                <w:color w:val="000000"/>
                <w:kern w:val="0"/>
                <w:szCs w:val="20"/>
              </w:rPr>
            </w:pPr>
          </w:p>
        </w:tc>
        <w:tc>
          <w:tcPr>
            <w:tcW w:w="1229" w:type="dxa"/>
            <w:tcMar>
              <w:top w:w="28" w:type="dxa"/>
              <w:left w:w="102" w:type="dxa"/>
              <w:bottom w:w="28" w:type="dxa"/>
              <w:right w:w="102" w:type="dxa"/>
            </w:tcMar>
            <w:vAlign w:val="center"/>
            <w:hideMark/>
          </w:tcPr>
          <w:p w14:paraId="4AEE9574" w14:textId="77777777" w:rsidR="00BD193B" w:rsidRPr="00BD193B" w:rsidRDefault="00BD193B" w:rsidP="00BD193B">
            <w:pPr>
              <w:wordWrap/>
              <w:spacing w:after="0" w:line="312" w:lineRule="auto"/>
              <w:jc w:val="center"/>
              <w:textAlignment w:val="baseline"/>
              <w:rPr>
                <w:rFonts w:ascii="함초롬바탕" w:eastAsia="굴림" w:hAnsi="굴림" w:cs="굴림"/>
                <w:color w:val="808080" w:themeColor="background1" w:themeShade="80"/>
                <w:kern w:val="0"/>
                <w:szCs w:val="20"/>
              </w:rPr>
            </w:pPr>
            <w:r w:rsidRPr="00BD193B">
              <w:rPr>
                <w:rFonts w:ascii="맑은 고딕" w:eastAsia="맑은 고딕" w:hAnsi="맑은 고딕" w:cs="굴림" w:hint="eastAsia"/>
                <w:color w:val="808080" w:themeColor="background1" w:themeShade="80"/>
                <w:kern w:val="0"/>
                <w:szCs w:val="20"/>
              </w:rPr>
              <w:t>*********</w:t>
            </w:r>
          </w:p>
        </w:tc>
        <w:tc>
          <w:tcPr>
            <w:tcW w:w="1410" w:type="dxa"/>
            <w:tcMar>
              <w:top w:w="28" w:type="dxa"/>
              <w:left w:w="102" w:type="dxa"/>
              <w:bottom w:w="28" w:type="dxa"/>
              <w:right w:w="102" w:type="dxa"/>
            </w:tcMar>
            <w:vAlign w:val="center"/>
            <w:hideMark/>
          </w:tcPr>
          <w:p w14:paraId="3DE85DE1" w14:textId="77777777" w:rsidR="00BD193B" w:rsidRPr="00BD193B" w:rsidRDefault="00BD193B" w:rsidP="00BD193B">
            <w:pPr>
              <w:wordWrap/>
              <w:spacing w:after="0" w:line="312" w:lineRule="auto"/>
              <w:jc w:val="center"/>
              <w:textAlignment w:val="baseline"/>
              <w:rPr>
                <w:rFonts w:ascii="함초롬바탕" w:eastAsia="굴림" w:hAnsi="굴림" w:cs="굴림"/>
                <w:color w:val="808080" w:themeColor="background1" w:themeShade="80"/>
                <w:kern w:val="0"/>
                <w:szCs w:val="20"/>
              </w:rPr>
            </w:pPr>
            <w:r w:rsidRPr="00BD193B">
              <w:rPr>
                <w:rFonts w:ascii="맑은 고딕" w:eastAsia="맑은 고딕" w:hAnsi="맑은 고딕" w:cs="굴림" w:hint="eastAsia"/>
                <w:color w:val="808080" w:themeColor="background1" w:themeShade="80"/>
                <w:kern w:val="0"/>
                <w:szCs w:val="20"/>
              </w:rPr>
              <w:t>드라마</w:t>
            </w:r>
          </w:p>
        </w:tc>
        <w:tc>
          <w:tcPr>
            <w:tcW w:w="1863" w:type="dxa"/>
            <w:tcMar>
              <w:top w:w="28" w:type="dxa"/>
              <w:left w:w="102" w:type="dxa"/>
              <w:bottom w:w="28" w:type="dxa"/>
              <w:right w:w="102" w:type="dxa"/>
            </w:tcMar>
            <w:vAlign w:val="center"/>
            <w:hideMark/>
          </w:tcPr>
          <w:p w14:paraId="1666594E" w14:textId="77777777" w:rsidR="00BD193B" w:rsidRPr="00BD193B" w:rsidRDefault="00BD193B" w:rsidP="00BD193B">
            <w:pPr>
              <w:wordWrap/>
              <w:spacing w:after="0" w:line="312" w:lineRule="auto"/>
              <w:jc w:val="center"/>
              <w:textAlignment w:val="baseline"/>
              <w:rPr>
                <w:rFonts w:ascii="함초롬바탕" w:eastAsia="굴림" w:hAnsi="굴림" w:cs="굴림"/>
                <w:color w:val="808080" w:themeColor="background1" w:themeShade="80"/>
                <w:kern w:val="0"/>
                <w:szCs w:val="20"/>
              </w:rPr>
            </w:pPr>
            <w:r w:rsidRPr="00BD193B">
              <w:rPr>
                <w:rFonts w:ascii="맑은 고딕" w:eastAsia="맑은 고딕" w:hAnsi="맑은 고딕" w:cs="굴림" w:hint="eastAsia"/>
                <w:color w:val="808080" w:themeColor="background1" w:themeShade="80"/>
                <w:kern w:val="0"/>
                <w:szCs w:val="20"/>
              </w:rPr>
              <w:t>ABC COMPANY</w:t>
            </w:r>
          </w:p>
        </w:tc>
        <w:tc>
          <w:tcPr>
            <w:tcW w:w="923" w:type="dxa"/>
            <w:tcMar>
              <w:top w:w="28" w:type="dxa"/>
              <w:left w:w="102" w:type="dxa"/>
              <w:bottom w:w="28" w:type="dxa"/>
              <w:right w:w="102" w:type="dxa"/>
            </w:tcMar>
            <w:vAlign w:val="center"/>
            <w:hideMark/>
          </w:tcPr>
          <w:p w14:paraId="6F7CD3A2" w14:textId="77777777" w:rsidR="00BD193B" w:rsidRPr="00BD193B" w:rsidRDefault="00BD193B" w:rsidP="00BD193B">
            <w:pPr>
              <w:wordWrap/>
              <w:spacing w:after="0" w:line="312" w:lineRule="auto"/>
              <w:jc w:val="center"/>
              <w:textAlignment w:val="baseline"/>
              <w:rPr>
                <w:rFonts w:ascii="함초롬바탕" w:eastAsia="굴림" w:hAnsi="굴림" w:cs="굴림"/>
                <w:color w:val="808080" w:themeColor="background1" w:themeShade="80"/>
                <w:kern w:val="0"/>
                <w:szCs w:val="20"/>
              </w:rPr>
            </w:pPr>
            <w:r w:rsidRPr="00BD193B">
              <w:rPr>
                <w:rFonts w:ascii="맑은 고딕" w:eastAsia="맑은 고딕" w:hAnsi="맑은 고딕" w:cs="굴림" w:hint="eastAsia"/>
                <w:color w:val="808080" w:themeColor="background1" w:themeShade="80"/>
                <w:kern w:val="0"/>
                <w:szCs w:val="20"/>
              </w:rPr>
              <w:t>캐나다</w:t>
            </w:r>
          </w:p>
        </w:tc>
        <w:tc>
          <w:tcPr>
            <w:tcW w:w="2824" w:type="dxa"/>
            <w:tcMar>
              <w:top w:w="28" w:type="dxa"/>
              <w:left w:w="102" w:type="dxa"/>
              <w:bottom w:w="28" w:type="dxa"/>
              <w:right w:w="102" w:type="dxa"/>
            </w:tcMar>
            <w:vAlign w:val="center"/>
            <w:hideMark/>
          </w:tcPr>
          <w:p w14:paraId="22CFE6F0" w14:textId="77777777" w:rsidR="00BD193B" w:rsidRPr="00BD193B" w:rsidRDefault="00BD193B" w:rsidP="00BD193B">
            <w:pPr>
              <w:wordWrap/>
              <w:spacing w:after="0" w:line="312" w:lineRule="auto"/>
              <w:jc w:val="center"/>
              <w:textAlignment w:val="baseline"/>
              <w:rPr>
                <w:rFonts w:ascii="함초롬바탕" w:eastAsia="굴림" w:hAnsi="굴림" w:cs="굴림"/>
                <w:color w:val="808080" w:themeColor="background1" w:themeShade="80"/>
                <w:spacing w:val="-10"/>
                <w:kern w:val="0"/>
                <w:szCs w:val="20"/>
              </w:rPr>
            </w:pPr>
            <w:r w:rsidRPr="00BD193B">
              <w:rPr>
                <w:rFonts w:ascii="맑은 고딕" w:eastAsia="맑은 고딕" w:hAnsi="맑은 고딕" w:cs="굴림" w:hint="eastAsia"/>
                <w:color w:val="808080" w:themeColor="background1" w:themeShade="80"/>
                <w:spacing w:val="-10"/>
                <w:kern w:val="0"/>
                <w:szCs w:val="20"/>
              </w:rPr>
              <w:t>바이어와 사전 연락 중</w:t>
            </w:r>
          </w:p>
        </w:tc>
        <w:tc>
          <w:tcPr>
            <w:tcW w:w="1263" w:type="dxa"/>
            <w:tcMar>
              <w:top w:w="28" w:type="dxa"/>
              <w:left w:w="102" w:type="dxa"/>
              <w:bottom w:w="28" w:type="dxa"/>
              <w:right w:w="102" w:type="dxa"/>
            </w:tcMar>
            <w:vAlign w:val="center"/>
            <w:hideMark/>
          </w:tcPr>
          <w:p w14:paraId="1CDB4D0C" w14:textId="77777777" w:rsidR="00BD193B" w:rsidRPr="00BD193B" w:rsidRDefault="00BD193B" w:rsidP="00BD193B">
            <w:pPr>
              <w:wordWrap/>
              <w:spacing w:after="0" w:line="312" w:lineRule="auto"/>
              <w:jc w:val="center"/>
              <w:textAlignment w:val="baseline"/>
              <w:rPr>
                <w:rFonts w:ascii="함초롬바탕" w:eastAsia="굴림" w:hAnsi="굴림" w:cs="굴림"/>
                <w:color w:val="808080" w:themeColor="background1" w:themeShade="80"/>
                <w:kern w:val="0"/>
                <w:szCs w:val="20"/>
              </w:rPr>
            </w:pPr>
            <w:r w:rsidRPr="00BD193B">
              <w:rPr>
                <w:rFonts w:ascii="맑은 고딕" w:eastAsia="맑은 고딕" w:hAnsi="맑은 고딕" w:cs="굴림" w:hint="eastAsia"/>
                <w:color w:val="808080" w:themeColor="background1" w:themeShade="80"/>
                <w:kern w:val="0"/>
                <w:szCs w:val="20"/>
              </w:rPr>
              <w:t>공동제작</w:t>
            </w:r>
          </w:p>
        </w:tc>
      </w:tr>
      <w:tr w:rsidR="00BD193B" w:rsidRPr="00BD193B" w14:paraId="512530FF" w14:textId="77777777" w:rsidTr="00285ACE">
        <w:trPr>
          <w:trHeight w:val="588"/>
        </w:trPr>
        <w:tc>
          <w:tcPr>
            <w:tcW w:w="0" w:type="auto"/>
            <w:vMerge/>
            <w:vAlign w:val="center"/>
            <w:hideMark/>
          </w:tcPr>
          <w:p w14:paraId="1A700E9D" w14:textId="77777777" w:rsidR="00BD193B" w:rsidRPr="00BD193B" w:rsidRDefault="00BD193B" w:rsidP="00BD193B">
            <w:pPr>
              <w:widowControl/>
              <w:wordWrap/>
              <w:autoSpaceDE/>
              <w:autoSpaceDN/>
              <w:spacing w:after="0" w:line="240" w:lineRule="auto"/>
              <w:jc w:val="left"/>
              <w:rPr>
                <w:rFonts w:ascii="함초롬바탕" w:eastAsia="굴림" w:hAnsi="굴림" w:cs="굴림"/>
                <w:color w:val="000000"/>
                <w:kern w:val="0"/>
                <w:szCs w:val="20"/>
              </w:rPr>
            </w:pPr>
          </w:p>
        </w:tc>
        <w:tc>
          <w:tcPr>
            <w:tcW w:w="1229" w:type="dxa"/>
            <w:tcMar>
              <w:top w:w="28" w:type="dxa"/>
              <w:left w:w="102" w:type="dxa"/>
              <w:bottom w:w="28" w:type="dxa"/>
              <w:right w:w="102" w:type="dxa"/>
            </w:tcMar>
            <w:vAlign w:val="center"/>
            <w:hideMark/>
          </w:tcPr>
          <w:p w14:paraId="57ED5E12" w14:textId="77777777" w:rsidR="00BD193B" w:rsidRPr="00BD193B" w:rsidRDefault="00BD193B" w:rsidP="00BD193B">
            <w:pPr>
              <w:wordWrap/>
              <w:spacing w:after="0" w:line="312" w:lineRule="auto"/>
              <w:jc w:val="center"/>
              <w:textAlignment w:val="baseline"/>
              <w:rPr>
                <w:rFonts w:ascii="함초롬바탕" w:eastAsia="굴림" w:hAnsi="굴림" w:cs="굴림"/>
                <w:color w:val="808080" w:themeColor="background1" w:themeShade="80"/>
                <w:kern w:val="0"/>
                <w:szCs w:val="20"/>
              </w:rPr>
            </w:pPr>
            <w:r w:rsidRPr="00BD193B">
              <w:rPr>
                <w:rFonts w:ascii="맑은 고딕" w:eastAsia="맑은 고딕" w:hAnsi="맑은 고딕" w:cs="굴림" w:hint="eastAsia"/>
                <w:color w:val="808080" w:themeColor="background1" w:themeShade="80"/>
                <w:kern w:val="0"/>
                <w:szCs w:val="20"/>
              </w:rPr>
              <w:t>△△△</w:t>
            </w:r>
          </w:p>
        </w:tc>
        <w:tc>
          <w:tcPr>
            <w:tcW w:w="1410" w:type="dxa"/>
            <w:tcMar>
              <w:top w:w="28" w:type="dxa"/>
              <w:left w:w="102" w:type="dxa"/>
              <w:bottom w:w="28" w:type="dxa"/>
              <w:right w:w="102" w:type="dxa"/>
            </w:tcMar>
            <w:vAlign w:val="center"/>
            <w:hideMark/>
          </w:tcPr>
          <w:p w14:paraId="483ECBDB" w14:textId="77777777" w:rsidR="00BD193B" w:rsidRPr="00BD193B" w:rsidRDefault="00BD193B" w:rsidP="00BD193B">
            <w:pPr>
              <w:wordWrap/>
              <w:spacing w:after="0" w:line="312" w:lineRule="auto"/>
              <w:jc w:val="center"/>
              <w:textAlignment w:val="baseline"/>
              <w:rPr>
                <w:rFonts w:ascii="함초롬바탕" w:eastAsia="굴림" w:hAnsi="굴림" w:cs="굴림"/>
                <w:color w:val="808080" w:themeColor="background1" w:themeShade="80"/>
                <w:kern w:val="0"/>
                <w:szCs w:val="20"/>
              </w:rPr>
            </w:pPr>
            <w:r w:rsidRPr="00BD193B">
              <w:rPr>
                <w:rFonts w:ascii="맑은 고딕" w:eastAsia="맑은 고딕" w:hAnsi="맑은 고딕" w:cs="굴림" w:hint="eastAsia"/>
                <w:color w:val="808080" w:themeColor="background1" w:themeShade="80"/>
                <w:kern w:val="0"/>
                <w:szCs w:val="20"/>
              </w:rPr>
              <w:t>드라마</w:t>
            </w:r>
          </w:p>
        </w:tc>
        <w:tc>
          <w:tcPr>
            <w:tcW w:w="1863" w:type="dxa"/>
            <w:tcMar>
              <w:top w:w="28" w:type="dxa"/>
              <w:left w:w="102" w:type="dxa"/>
              <w:bottom w:w="28" w:type="dxa"/>
              <w:right w:w="102" w:type="dxa"/>
            </w:tcMar>
            <w:vAlign w:val="center"/>
            <w:hideMark/>
          </w:tcPr>
          <w:p w14:paraId="2C1F58F1" w14:textId="77777777" w:rsidR="00BD193B" w:rsidRPr="00BD193B" w:rsidRDefault="00BD193B" w:rsidP="00BD193B">
            <w:pPr>
              <w:wordWrap/>
              <w:spacing w:after="0" w:line="312" w:lineRule="auto"/>
              <w:jc w:val="center"/>
              <w:textAlignment w:val="baseline"/>
              <w:rPr>
                <w:rFonts w:ascii="함초롬바탕" w:eastAsia="굴림" w:hAnsi="굴림" w:cs="굴림"/>
                <w:color w:val="808080" w:themeColor="background1" w:themeShade="80"/>
                <w:kern w:val="0"/>
                <w:szCs w:val="20"/>
              </w:rPr>
            </w:pPr>
            <w:r w:rsidRPr="00BD193B">
              <w:rPr>
                <w:rFonts w:ascii="맑은 고딕" w:eastAsia="맑은 고딕" w:hAnsi="맑은 고딕" w:cs="굴림" w:hint="eastAsia"/>
                <w:color w:val="808080" w:themeColor="background1" w:themeShade="80"/>
                <w:kern w:val="0"/>
                <w:szCs w:val="20"/>
              </w:rPr>
              <w:t>CCC MEDIA</w:t>
            </w:r>
          </w:p>
        </w:tc>
        <w:tc>
          <w:tcPr>
            <w:tcW w:w="923" w:type="dxa"/>
            <w:tcMar>
              <w:top w:w="28" w:type="dxa"/>
              <w:left w:w="102" w:type="dxa"/>
              <w:bottom w:w="28" w:type="dxa"/>
              <w:right w:w="102" w:type="dxa"/>
            </w:tcMar>
            <w:vAlign w:val="center"/>
            <w:hideMark/>
          </w:tcPr>
          <w:p w14:paraId="49A3DADC" w14:textId="77777777" w:rsidR="00BD193B" w:rsidRPr="00BD193B" w:rsidRDefault="00BD193B" w:rsidP="00BD193B">
            <w:pPr>
              <w:wordWrap/>
              <w:spacing w:after="0" w:line="312" w:lineRule="auto"/>
              <w:jc w:val="center"/>
              <w:textAlignment w:val="baseline"/>
              <w:rPr>
                <w:rFonts w:ascii="함초롬바탕" w:eastAsia="굴림" w:hAnsi="굴림" w:cs="굴림"/>
                <w:color w:val="808080" w:themeColor="background1" w:themeShade="80"/>
                <w:kern w:val="0"/>
                <w:szCs w:val="20"/>
              </w:rPr>
            </w:pPr>
            <w:r w:rsidRPr="00BD193B">
              <w:rPr>
                <w:rFonts w:ascii="맑은 고딕" w:eastAsia="맑은 고딕" w:hAnsi="맑은 고딕" w:cs="굴림" w:hint="eastAsia"/>
                <w:color w:val="808080" w:themeColor="background1" w:themeShade="80"/>
                <w:kern w:val="0"/>
                <w:szCs w:val="20"/>
              </w:rPr>
              <w:t>미국</w:t>
            </w:r>
          </w:p>
        </w:tc>
        <w:tc>
          <w:tcPr>
            <w:tcW w:w="2824" w:type="dxa"/>
            <w:tcMar>
              <w:top w:w="28" w:type="dxa"/>
              <w:left w:w="102" w:type="dxa"/>
              <w:bottom w:w="28" w:type="dxa"/>
              <w:right w:w="102" w:type="dxa"/>
            </w:tcMar>
            <w:vAlign w:val="center"/>
            <w:hideMark/>
          </w:tcPr>
          <w:p w14:paraId="2E100470" w14:textId="77777777" w:rsidR="00BD193B" w:rsidRPr="00BD193B" w:rsidRDefault="00BD193B" w:rsidP="00BD193B">
            <w:pPr>
              <w:wordWrap/>
              <w:spacing w:after="0" w:line="312" w:lineRule="auto"/>
              <w:jc w:val="center"/>
              <w:textAlignment w:val="baseline"/>
              <w:rPr>
                <w:rFonts w:ascii="함초롬바탕" w:eastAsia="굴림" w:hAnsi="굴림" w:cs="굴림"/>
                <w:color w:val="808080" w:themeColor="background1" w:themeShade="80"/>
                <w:kern w:val="0"/>
                <w:szCs w:val="20"/>
              </w:rPr>
            </w:pPr>
            <w:r w:rsidRPr="00BD193B">
              <w:rPr>
                <w:rFonts w:ascii="맑은 고딕" w:eastAsia="맑은 고딕" w:hAnsi="맑은 고딕" w:cs="굴림" w:hint="eastAsia"/>
                <w:color w:val="808080" w:themeColor="background1" w:themeShade="80"/>
                <w:kern w:val="0"/>
                <w:szCs w:val="20"/>
              </w:rPr>
              <w:t>방영권 판매 계약 추진 중</w:t>
            </w:r>
          </w:p>
        </w:tc>
        <w:tc>
          <w:tcPr>
            <w:tcW w:w="1263" w:type="dxa"/>
            <w:tcMar>
              <w:top w:w="28" w:type="dxa"/>
              <w:left w:w="102" w:type="dxa"/>
              <w:bottom w:w="28" w:type="dxa"/>
              <w:right w:w="102" w:type="dxa"/>
            </w:tcMar>
            <w:vAlign w:val="center"/>
            <w:hideMark/>
          </w:tcPr>
          <w:p w14:paraId="37870059" w14:textId="77777777" w:rsidR="00BD193B" w:rsidRPr="00BD193B" w:rsidRDefault="00BD193B" w:rsidP="00BD193B">
            <w:pPr>
              <w:wordWrap/>
              <w:spacing w:after="0" w:line="312" w:lineRule="auto"/>
              <w:jc w:val="center"/>
              <w:textAlignment w:val="baseline"/>
              <w:rPr>
                <w:rFonts w:ascii="함초롬바탕" w:eastAsia="굴림" w:hAnsi="굴림" w:cs="굴림"/>
                <w:color w:val="808080" w:themeColor="background1" w:themeShade="80"/>
                <w:kern w:val="0"/>
                <w:szCs w:val="20"/>
              </w:rPr>
            </w:pPr>
            <w:r w:rsidRPr="00BD193B">
              <w:rPr>
                <w:rFonts w:ascii="맑은 고딕" w:eastAsia="맑은 고딕" w:hAnsi="맑은 고딕" w:cs="굴림" w:hint="eastAsia"/>
                <w:color w:val="808080" w:themeColor="background1" w:themeShade="80"/>
                <w:kern w:val="0"/>
                <w:szCs w:val="20"/>
              </w:rPr>
              <w:t>방영권</w:t>
            </w:r>
          </w:p>
        </w:tc>
      </w:tr>
      <w:tr w:rsidR="00BD193B" w:rsidRPr="00BD193B" w14:paraId="765D0FDF" w14:textId="77777777" w:rsidTr="00285ACE">
        <w:trPr>
          <w:trHeight w:val="588"/>
        </w:trPr>
        <w:tc>
          <w:tcPr>
            <w:tcW w:w="0" w:type="auto"/>
            <w:vMerge/>
            <w:vAlign w:val="center"/>
            <w:hideMark/>
          </w:tcPr>
          <w:p w14:paraId="1AD5783C" w14:textId="77777777" w:rsidR="00BD193B" w:rsidRPr="00BD193B" w:rsidRDefault="00BD193B" w:rsidP="00BD193B">
            <w:pPr>
              <w:widowControl/>
              <w:wordWrap/>
              <w:autoSpaceDE/>
              <w:autoSpaceDN/>
              <w:spacing w:after="0" w:line="240" w:lineRule="auto"/>
              <w:jc w:val="left"/>
              <w:rPr>
                <w:rFonts w:ascii="함초롬바탕" w:eastAsia="굴림" w:hAnsi="굴림" w:cs="굴림"/>
                <w:color w:val="000000"/>
                <w:kern w:val="0"/>
                <w:szCs w:val="20"/>
              </w:rPr>
            </w:pPr>
          </w:p>
        </w:tc>
        <w:tc>
          <w:tcPr>
            <w:tcW w:w="1229" w:type="dxa"/>
            <w:tcMar>
              <w:top w:w="28" w:type="dxa"/>
              <w:left w:w="102" w:type="dxa"/>
              <w:bottom w:w="28" w:type="dxa"/>
              <w:right w:w="102" w:type="dxa"/>
            </w:tcMar>
            <w:vAlign w:val="center"/>
            <w:hideMark/>
          </w:tcPr>
          <w:p w14:paraId="0A726839" w14:textId="77777777" w:rsidR="00BD193B" w:rsidRPr="00BD193B" w:rsidRDefault="00BD193B" w:rsidP="00BD193B">
            <w:pPr>
              <w:wordWrap/>
              <w:spacing w:after="0" w:line="312" w:lineRule="auto"/>
              <w:jc w:val="center"/>
              <w:textAlignment w:val="baseline"/>
              <w:rPr>
                <w:rFonts w:ascii="함초롬바탕" w:eastAsia="굴림" w:hAnsi="굴림" w:cs="굴림"/>
                <w:color w:val="0000FF"/>
                <w:kern w:val="0"/>
                <w:szCs w:val="20"/>
              </w:rPr>
            </w:pPr>
          </w:p>
        </w:tc>
        <w:tc>
          <w:tcPr>
            <w:tcW w:w="1410" w:type="dxa"/>
            <w:tcMar>
              <w:top w:w="28" w:type="dxa"/>
              <w:left w:w="102" w:type="dxa"/>
              <w:bottom w:w="28" w:type="dxa"/>
              <w:right w:w="102" w:type="dxa"/>
            </w:tcMar>
            <w:vAlign w:val="center"/>
            <w:hideMark/>
          </w:tcPr>
          <w:p w14:paraId="6214FEB0" w14:textId="77777777" w:rsidR="00BD193B" w:rsidRPr="00BD193B" w:rsidRDefault="00BD193B" w:rsidP="00BD193B">
            <w:pPr>
              <w:wordWrap/>
              <w:spacing w:after="0" w:line="312" w:lineRule="auto"/>
              <w:jc w:val="center"/>
              <w:textAlignment w:val="baseline"/>
              <w:rPr>
                <w:rFonts w:ascii="함초롬바탕" w:eastAsia="굴림" w:hAnsi="굴림" w:cs="굴림"/>
                <w:color w:val="0000FF"/>
                <w:kern w:val="0"/>
                <w:szCs w:val="20"/>
              </w:rPr>
            </w:pPr>
          </w:p>
        </w:tc>
        <w:tc>
          <w:tcPr>
            <w:tcW w:w="1863" w:type="dxa"/>
            <w:tcMar>
              <w:top w:w="28" w:type="dxa"/>
              <w:left w:w="102" w:type="dxa"/>
              <w:bottom w:w="28" w:type="dxa"/>
              <w:right w:w="102" w:type="dxa"/>
            </w:tcMar>
            <w:vAlign w:val="center"/>
            <w:hideMark/>
          </w:tcPr>
          <w:p w14:paraId="5A7B97AD" w14:textId="77777777" w:rsidR="00BD193B" w:rsidRPr="00BD193B" w:rsidRDefault="00BD193B" w:rsidP="00BD193B">
            <w:pPr>
              <w:wordWrap/>
              <w:spacing w:after="0" w:line="312" w:lineRule="auto"/>
              <w:jc w:val="center"/>
              <w:textAlignment w:val="baseline"/>
              <w:rPr>
                <w:rFonts w:ascii="함초롬바탕" w:eastAsia="굴림" w:hAnsi="굴림" w:cs="굴림"/>
                <w:color w:val="0000FF"/>
                <w:kern w:val="0"/>
                <w:szCs w:val="20"/>
              </w:rPr>
            </w:pPr>
          </w:p>
        </w:tc>
        <w:tc>
          <w:tcPr>
            <w:tcW w:w="923" w:type="dxa"/>
            <w:tcMar>
              <w:top w:w="28" w:type="dxa"/>
              <w:left w:w="102" w:type="dxa"/>
              <w:bottom w:w="28" w:type="dxa"/>
              <w:right w:w="102" w:type="dxa"/>
            </w:tcMar>
            <w:vAlign w:val="center"/>
            <w:hideMark/>
          </w:tcPr>
          <w:p w14:paraId="5276BDB6" w14:textId="77777777" w:rsidR="00BD193B" w:rsidRPr="00BD193B" w:rsidRDefault="00BD193B" w:rsidP="00BD193B">
            <w:pPr>
              <w:wordWrap/>
              <w:spacing w:after="0" w:line="312" w:lineRule="auto"/>
              <w:jc w:val="center"/>
              <w:textAlignment w:val="baseline"/>
              <w:rPr>
                <w:rFonts w:ascii="함초롬바탕" w:eastAsia="굴림" w:hAnsi="굴림" w:cs="굴림"/>
                <w:color w:val="0000FF"/>
                <w:kern w:val="0"/>
                <w:szCs w:val="20"/>
              </w:rPr>
            </w:pPr>
          </w:p>
        </w:tc>
        <w:tc>
          <w:tcPr>
            <w:tcW w:w="2824" w:type="dxa"/>
            <w:tcMar>
              <w:top w:w="28" w:type="dxa"/>
              <w:left w:w="102" w:type="dxa"/>
              <w:bottom w:w="28" w:type="dxa"/>
              <w:right w:w="102" w:type="dxa"/>
            </w:tcMar>
            <w:vAlign w:val="center"/>
            <w:hideMark/>
          </w:tcPr>
          <w:p w14:paraId="3058BE3E" w14:textId="77777777" w:rsidR="00BD193B" w:rsidRPr="00BD193B" w:rsidRDefault="00BD193B" w:rsidP="00BD193B">
            <w:pPr>
              <w:wordWrap/>
              <w:spacing w:after="0" w:line="312" w:lineRule="auto"/>
              <w:jc w:val="center"/>
              <w:textAlignment w:val="baseline"/>
              <w:rPr>
                <w:rFonts w:ascii="함초롬바탕" w:eastAsia="굴림" w:hAnsi="굴림" w:cs="굴림"/>
                <w:color w:val="0000FF"/>
                <w:kern w:val="0"/>
                <w:szCs w:val="20"/>
              </w:rPr>
            </w:pPr>
          </w:p>
        </w:tc>
        <w:tc>
          <w:tcPr>
            <w:tcW w:w="1263" w:type="dxa"/>
            <w:tcMar>
              <w:top w:w="28" w:type="dxa"/>
              <w:left w:w="102" w:type="dxa"/>
              <w:bottom w:w="28" w:type="dxa"/>
              <w:right w:w="102" w:type="dxa"/>
            </w:tcMar>
            <w:vAlign w:val="center"/>
            <w:hideMark/>
          </w:tcPr>
          <w:p w14:paraId="5787232B" w14:textId="77777777" w:rsidR="00BD193B" w:rsidRPr="00BD193B" w:rsidRDefault="00BD193B" w:rsidP="00BD193B">
            <w:pPr>
              <w:wordWrap/>
              <w:spacing w:after="0" w:line="312" w:lineRule="auto"/>
              <w:jc w:val="center"/>
              <w:textAlignment w:val="baseline"/>
              <w:rPr>
                <w:rFonts w:ascii="함초롬바탕" w:eastAsia="굴림" w:hAnsi="굴림" w:cs="굴림"/>
                <w:color w:val="0000FF"/>
                <w:kern w:val="0"/>
                <w:szCs w:val="20"/>
              </w:rPr>
            </w:pPr>
          </w:p>
        </w:tc>
      </w:tr>
      <w:tr w:rsidR="00BD193B" w:rsidRPr="00BD193B" w14:paraId="4A185140" w14:textId="77777777" w:rsidTr="00285ACE">
        <w:trPr>
          <w:trHeight w:val="588"/>
        </w:trPr>
        <w:tc>
          <w:tcPr>
            <w:tcW w:w="0" w:type="auto"/>
            <w:vMerge/>
            <w:vAlign w:val="center"/>
            <w:hideMark/>
          </w:tcPr>
          <w:p w14:paraId="6B36C363" w14:textId="77777777" w:rsidR="00BD193B" w:rsidRPr="00BD193B" w:rsidRDefault="00BD193B" w:rsidP="00BD193B">
            <w:pPr>
              <w:widowControl/>
              <w:wordWrap/>
              <w:autoSpaceDE/>
              <w:autoSpaceDN/>
              <w:spacing w:after="0" w:line="240" w:lineRule="auto"/>
              <w:jc w:val="left"/>
              <w:rPr>
                <w:rFonts w:ascii="함초롬바탕" w:eastAsia="굴림" w:hAnsi="굴림" w:cs="굴림"/>
                <w:color w:val="000000"/>
                <w:kern w:val="0"/>
                <w:szCs w:val="20"/>
              </w:rPr>
            </w:pPr>
          </w:p>
        </w:tc>
        <w:tc>
          <w:tcPr>
            <w:tcW w:w="1229" w:type="dxa"/>
            <w:tcMar>
              <w:top w:w="28" w:type="dxa"/>
              <w:left w:w="102" w:type="dxa"/>
              <w:bottom w:w="28" w:type="dxa"/>
              <w:right w:w="102" w:type="dxa"/>
            </w:tcMar>
            <w:vAlign w:val="center"/>
            <w:hideMark/>
          </w:tcPr>
          <w:p w14:paraId="2EF2A407" w14:textId="77777777" w:rsidR="00BD193B" w:rsidRPr="00BD193B" w:rsidRDefault="00BD193B" w:rsidP="00BD193B">
            <w:pPr>
              <w:wordWrap/>
              <w:spacing w:after="0" w:line="312" w:lineRule="auto"/>
              <w:jc w:val="center"/>
              <w:textAlignment w:val="baseline"/>
              <w:rPr>
                <w:rFonts w:ascii="함초롬바탕" w:eastAsia="굴림" w:hAnsi="굴림" w:cs="굴림"/>
                <w:color w:val="0000FF"/>
                <w:kern w:val="0"/>
                <w:szCs w:val="20"/>
              </w:rPr>
            </w:pPr>
          </w:p>
        </w:tc>
        <w:tc>
          <w:tcPr>
            <w:tcW w:w="1410" w:type="dxa"/>
            <w:tcMar>
              <w:top w:w="28" w:type="dxa"/>
              <w:left w:w="102" w:type="dxa"/>
              <w:bottom w:w="28" w:type="dxa"/>
              <w:right w:w="102" w:type="dxa"/>
            </w:tcMar>
            <w:vAlign w:val="center"/>
            <w:hideMark/>
          </w:tcPr>
          <w:p w14:paraId="2D8B6C26" w14:textId="77777777" w:rsidR="00BD193B" w:rsidRPr="00BD193B" w:rsidRDefault="00BD193B" w:rsidP="00BD193B">
            <w:pPr>
              <w:wordWrap/>
              <w:spacing w:after="0" w:line="312" w:lineRule="auto"/>
              <w:jc w:val="center"/>
              <w:textAlignment w:val="baseline"/>
              <w:rPr>
                <w:rFonts w:ascii="함초롬바탕" w:eastAsia="굴림" w:hAnsi="굴림" w:cs="굴림"/>
                <w:color w:val="0000FF"/>
                <w:kern w:val="0"/>
                <w:szCs w:val="20"/>
              </w:rPr>
            </w:pPr>
          </w:p>
        </w:tc>
        <w:tc>
          <w:tcPr>
            <w:tcW w:w="1863" w:type="dxa"/>
            <w:tcMar>
              <w:top w:w="28" w:type="dxa"/>
              <w:left w:w="102" w:type="dxa"/>
              <w:bottom w:w="28" w:type="dxa"/>
              <w:right w:w="102" w:type="dxa"/>
            </w:tcMar>
            <w:vAlign w:val="center"/>
            <w:hideMark/>
          </w:tcPr>
          <w:p w14:paraId="58C0ABD8" w14:textId="77777777" w:rsidR="00BD193B" w:rsidRPr="00BD193B" w:rsidRDefault="00BD193B" w:rsidP="00BD193B">
            <w:pPr>
              <w:wordWrap/>
              <w:spacing w:after="0" w:line="312" w:lineRule="auto"/>
              <w:jc w:val="center"/>
              <w:textAlignment w:val="baseline"/>
              <w:rPr>
                <w:rFonts w:ascii="함초롬바탕" w:eastAsia="굴림" w:hAnsi="굴림" w:cs="굴림"/>
                <w:color w:val="0000FF"/>
                <w:kern w:val="0"/>
                <w:szCs w:val="20"/>
              </w:rPr>
            </w:pPr>
          </w:p>
        </w:tc>
        <w:tc>
          <w:tcPr>
            <w:tcW w:w="923" w:type="dxa"/>
            <w:tcMar>
              <w:top w:w="28" w:type="dxa"/>
              <w:left w:w="102" w:type="dxa"/>
              <w:bottom w:w="28" w:type="dxa"/>
              <w:right w:w="102" w:type="dxa"/>
            </w:tcMar>
            <w:vAlign w:val="center"/>
            <w:hideMark/>
          </w:tcPr>
          <w:p w14:paraId="728D6697" w14:textId="77777777" w:rsidR="00BD193B" w:rsidRPr="00BD193B" w:rsidRDefault="00BD193B" w:rsidP="00BD193B">
            <w:pPr>
              <w:wordWrap/>
              <w:spacing w:after="0" w:line="312" w:lineRule="auto"/>
              <w:jc w:val="center"/>
              <w:textAlignment w:val="baseline"/>
              <w:rPr>
                <w:rFonts w:ascii="함초롬바탕" w:eastAsia="굴림" w:hAnsi="굴림" w:cs="굴림"/>
                <w:color w:val="0000FF"/>
                <w:kern w:val="0"/>
                <w:szCs w:val="20"/>
              </w:rPr>
            </w:pPr>
          </w:p>
        </w:tc>
        <w:tc>
          <w:tcPr>
            <w:tcW w:w="2824" w:type="dxa"/>
            <w:tcMar>
              <w:top w:w="28" w:type="dxa"/>
              <w:left w:w="102" w:type="dxa"/>
              <w:bottom w:w="28" w:type="dxa"/>
              <w:right w:w="102" w:type="dxa"/>
            </w:tcMar>
            <w:vAlign w:val="center"/>
            <w:hideMark/>
          </w:tcPr>
          <w:p w14:paraId="35A5A8FD" w14:textId="77777777" w:rsidR="00BD193B" w:rsidRPr="00BD193B" w:rsidRDefault="00BD193B" w:rsidP="00BD193B">
            <w:pPr>
              <w:wordWrap/>
              <w:spacing w:after="0" w:line="312" w:lineRule="auto"/>
              <w:jc w:val="center"/>
              <w:textAlignment w:val="baseline"/>
              <w:rPr>
                <w:rFonts w:ascii="함초롬바탕" w:eastAsia="굴림" w:hAnsi="굴림" w:cs="굴림"/>
                <w:color w:val="0000FF"/>
                <w:kern w:val="0"/>
                <w:szCs w:val="20"/>
              </w:rPr>
            </w:pPr>
          </w:p>
        </w:tc>
        <w:tc>
          <w:tcPr>
            <w:tcW w:w="1263" w:type="dxa"/>
            <w:tcMar>
              <w:top w:w="28" w:type="dxa"/>
              <w:left w:w="102" w:type="dxa"/>
              <w:bottom w:w="28" w:type="dxa"/>
              <w:right w:w="102" w:type="dxa"/>
            </w:tcMar>
            <w:vAlign w:val="center"/>
            <w:hideMark/>
          </w:tcPr>
          <w:p w14:paraId="2F50CEBF" w14:textId="77777777" w:rsidR="00BD193B" w:rsidRPr="00BD193B" w:rsidRDefault="00BD193B" w:rsidP="00BD193B">
            <w:pPr>
              <w:wordWrap/>
              <w:spacing w:after="0" w:line="312" w:lineRule="auto"/>
              <w:jc w:val="center"/>
              <w:textAlignment w:val="baseline"/>
              <w:rPr>
                <w:rFonts w:ascii="함초롬바탕" w:eastAsia="굴림" w:hAnsi="굴림" w:cs="굴림"/>
                <w:color w:val="0000FF"/>
                <w:kern w:val="0"/>
                <w:szCs w:val="20"/>
              </w:rPr>
            </w:pPr>
          </w:p>
        </w:tc>
      </w:tr>
      <w:tr w:rsidR="00BD193B" w:rsidRPr="00BD193B" w14:paraId="2D23C472" w14:textId="77777777" w:rsidTr="00285ACE">
        <w:trPr>
          <w:trHeight w:val="588"/>
        </w:trPr>
        <w:tc>
          <w:tcPr>
            <w:tcW w:w="0" w:type="auto"/>
            <w:vMerge/>
            <w:vAlign w:val="center"/>
            <w:hideMark/>
          </w:tcPr>
          <w:p w14:paraId="21F1D241" w14:textId="77777777" w:rsidR="00BD193B" w:rsidRPr="00BD193B" w:rsidRDefault="00BD193B" w:rsidP="00BD193B">
            <w:pPr>
              <w:widowControl/>
              <w:wordWrap/>
              <w:autoSpaceDE/>
              <w:autoSpaceDN/>
              <w:spacing w:after="0" w:line="240" w:lineRule="auto"/>
              <w:jc w:val="left"/>
              <w:rPr>
                <w:rFonts w:ascii="함초롬바탕" w:eastAsia="굴림" w:hAnsi="굴림" w:cs="굴림"/>
                <w:color w:val="000000"/>
                <w:kern w:val="0"/>
                <w:szCs w:val="20"/>
              </w:rPr>
            </w:pPr>
          </w:p>
        </w:tc>
        <w:tc>
          <w:tcPr>
            <w:tcW w:w="1229" w:type="dxa"/>
            <w:tcMar>
              <w:top w:w="28" w:type="dxa"/>
              <w:left w:w="102" w:type="dxa"/>
              <w:bottom w:w="28" w:type="dxa"/>
              <w:right w:w="102" w:type="dxa"/>
            </w:tcMar>
            <w:vAlign w:val="center"/>
            <w:hideMark/>
          </w:tcPr>
          <w:p w14:paraId="551BBE76" w14:textId="77777777" w:rsidR="00BD193B" w:rsidRPr="00BD193B" w:rsidRDefault="00BD193B" w:rsidP="00BD193B">
            <w:pPr>
              <w:wordWrap/>
              <w:spacing w:after="0" w:line="312" w:lineRule="auto"/>
              <w:jc w:val="center"/>
              <w:textAlignment w:val="baseline"/>
              <w:rPr>
                <w:rFonts w:ascii="함초롬바탕" w:eastAsia="굴림" w:hAnsi="굴림" w:cs="굴림"/>
                <w:color w:val="000000"/>
                <w:kern w:val="0"/>
                <w:szCs w:val="20"/>
              </w:rPr>
            </w:pPr>
          </w:p>
        </w:tc>
        <w:tc>
          <w:tcPr>
            <w:tcW w:w="1410" w:type="dxa"/>
            <w:tcMar>
              <w:top w:w="28" w:type="dxa"/>
              <w:left w:w="102" w:type="dxa"/>
              <w:bottom w:w="28" w:type="dxa"/>
              <w:right w:w="102" w:type="dxa"/>
            </w:tcMar>
            <w:vAlign w:val="center"/>
            <w:hideMark/>
          </w:tcPr>
          <w:p w14:paraId="24668D36" w14:textId="77777777" w:rsidR="00BD193B" w:rsidRPr="00BD193B" w:rsidRDefault="00BD193B" w:rsidP="00BD193B">
            <w:pPr>
              <w:wordWrap/>
              <w:spacing w:after="0" w:line="312" w:lineRule="auto"/>
              <w:jc w:val="center"/>
              <w:textAlignment w:val="baseline"/>
              <w:rPr>
                <w:rFonts w:ascii="함초롬바탕" w:eastAsia="굴림" w:hAnsi="굴림" w:cs="굴림"/>
                <w:color w:val="000000"/>
                <w:kern w:val="0"/>
                <w:szCs w:val="20"/>
              </w:rPr>
            </w:pPr>
          </w:p>
        </w:tc>
        <w:tc>
          <w:tcPr>
            <w:tcW w:w="1863" w:type="dxa"/>
            <w:tcMar>
              <w:top w:w="28" w:type="dxa"/>
              <w:left w:w="102" w:type="dxa"/>
              <w:bottom w:w="28" w:type="dxa"/>
              <w:right w:w="102" w:type="dxa"/>
            </w:tcMar>
            <w:vAlign w:val="center"/>
            <w:hideMark/>
          </w:tcPr>
          <w:p w14:paraId="0D440A04" w14:textId="77777777" w:rsidR="00BD193B" w:rsidRPr="00BD193B" w:rsidRDefault="00BD193B" w:rsidP="00BD193B">
            <w:pPr>
              <w:wordWrap/>
              <w:spacing w:after="0" w:line="312" w:lineRule="auto"/>
              <w:jc w:val="center"/>
              <w:textAlignment w:val="baseline"/>
              <w:rPr>
                <w:rFonts w:ascii="함초롬바탕" w:eastAsia="굴림" w:hAnsi="굴림" w:cs="굴림"/>
                <w:color w:val="000000"/>
                <w:kern w:val="0"/>
                <w:szCs w:val="20"/>
              </w:rPr>
            </w:pPr>
          </w:p>
        </w:tc>
        <w:tc>
          <w:tcPr>
            <w:tcW w:w="923" w:type="dxa"/>
            <w:tcMar>
              <w:top w:w="28" w:type="dxa"/>
              <w:left w:w="102" w:type="dxa"/>
              <w:bottom w:w="28" w:type="dxa"/>
              <w:right w:w="102" w:type="dxa"/>
            </w:tcMar>
            <w:vAlign w:val="center"/>
            <w:hideMark/>
          </w:tcPr>
          <w:p w14:paraId="0640F42D" w14:textId="77777777" w:rsidR="00BD193B" w:rsidRPr="00BD193B" w:rsidRDefault="00BD193B" w:rsidP="00BD193B">
            <w:pPr>
              <w:wordWrap/>
              <w:spacing w:after="0" w:line="312" w:lineRule="auto"/>
              <w:jc w:val="center"/>
              <w:textAlignment w:val="baseline"/>
              <w:rPr>
                <w:rFonts w:ascii="함초롬바탕" w:eastAsia="굴림" w:hAnsi="굴림" w:cs="굴림"/>
                <w:color w:val="000000"/>
                <w:kern w:val="0"/>
                <w:szCs w:val="20"/>
              </w:rPr>
            </w:pPr>
          </w:p>
        </w:tc>
        <w:tc>
          <w:tcPr>
            <w:tcW w:w="2824" w:type="dxa"/>
            <w:tcMar>
              <w:top w:w="28" w:type="dxa"/>
              <w:left w:w="102" w:type="dxa"/>
              <w:bottom w:w="28" w:type="dxa"/>
              <w:right w:w="102" w:type="dxa"/>
            </w:tcMar>
            <w:vAlign w:val="center"/>
            <w:hideMark/>
          </w:tcPr>
          <w:p w14:paraId="04E42915" w14:textId="77777777" w:rsidR="00BD193B" w:rsidRPr="00BD193B" w:rsidRDefault="00BD193B" w:rsidP="00BD193B">
            <w:pPr>
              <w:wordWrap/>
              <w:spacing w:after="0" w:line="312" w:lineRule="auto"/>
              <w:jc w:val="center"/>
              <w:textAlignment w:val="baseline"/>
              <w:rPr>
                <w:rFonts w:ascii="함초롬바탕" w:eastAsia="굴림" w:hAnsi="굴림" w:cs="굴림"/>
                <w:color w:val="000000"/>
                <w:kern w:val="0"/>
                <w:szCs w:val="20"/>
              </w:rPr>
            </w:pPr>
          </w:p>
        </w:tc>
        <w:tc>
          <w:tcPr>
            <w:tcW w:w="1263" w:type="dxa"/>
            <w:tcMar>
              <w:top w:w="28" w:type="dxa"/>
              <w:left w:w="102" w:type="dxa"/>
              <w:bottom w:w="28" w:type="dxa"/>
              <w:right w:w="102" w:type="dxa"/>
            </w:tcMar>
            <w:vAlign w:val="center"/>
            <w:hideMark/>
          </w:tcPr>
          <w:p w14:paraId="4008D016" w14:textId="77777777" w:rsidR="00BD193B" w:rsidRPr="00BD193B" w:rsidRDefault="00BD193B" w:rsidP="00BD193B">
            <w:pPr>
              <w:wordWrap/>
              <w:spacing w:after="0" w:line="312" w:lineRule="auto"/>
              <w:jc w:val="center"/>
              <w:textAlignment w:val="baseline"/>
              <w:rPr>
                <w:rFonts w:ascii="함초롬바탕" w:eastAsia="굴림" w:hAnsi="굴림" w:cs="굴림"/>
                <w:color w:val="000000"/>
                <w:kern w:val="0"/>
                <w:szCs w:val="20"/>
              </w:rPr>
            </w:pPr>
          </w:p>
        </w:tc>
      </w:tr>
    </w:tbl>
    <w:p w14:paraId="30E7B771" w14:textId="11F4A7B4" w:rsidR="00233BBC" w:rsidRDefault="00233BBC">
      <w:pPr>
        <w:widowControl/>
        <w:wordWrap/>
        <w:autoSpaceDE/>
        <w:autoSpaceDN/>
        <w:rPr>
          <w:rFonts w:ascii="한양중고딕" w:eastAsia="한양중고딕" w:hAnsi="굴림" w:cs="굴림"/>
          <w:b/>
          <w:bCs/>
          <w:color w:val="000000"/>
          <w:kern w:val="0"/>
          <w:szCs w:val="20"/>
        </w:rPr>
      </w:pPr>
    </w:p>
    <w:p w14:paraId="08D5ED13" w14:textId="2FE8D5A5" w:rsidR="00762F52" w:rsidRDefault="00233BBC">
      <w:pPr>
        <w:widowControl/>
        <w:wordWrap/>
        <w:autoSpaceDE/>
        <w:autoSpaceDN/>
        <w:rPr>
          <w:rFonts w:ascii="한양중고딕" w:eastAsia="한양중고딕" w:hAnsi="굴림" w:cs="굴림"/>
          <w:b/>
          <w:bCs/>
          <w:color w:val="000000"/>
          <w:kern w:val="0"/>
          <w:szCs w:val="20"/>
        </w:rPr>
      </w:pPr>
      <w:r>
        <w:rPr>
          <w:rFonts w:ascii="한양중고딕" w:eastAsia="한양중고딕" w:hAnsi="굴림" w:cs="굴림"/>
          <w:b/>
          <w:bCs/>
          <w:color w:val="000000"/>
          <w:kern w:val="0"/>
          <w:szCs w:val="20"/>
        </w:rPr>
        <w:br w:type="page"/>
      </w:r>
    </w:p>
    <w:tbl>
      <w:tblPr>
        <w:tblpPr w:vertAnchor="text" w:horzAnchor="margin" w:tblpX="-107" w:tblpY="43"/>
        <w:tblOverlap w:val="never"/>
        <w:tblW w:w="10558" w:type="dxa"/>
        <w:shd w:val="clear" w:color="auto" w:fill="FFFFFF"/>
        <w:tblCellMar>
          <w:top w:w="15" w:type="dxa"/>
          <w:left w:w="15" w:type="dxa"/>
          <w:bottom w:w="15" w:type="dxa"/>
          <w:right w:w="15" w:type="dxa"/>
        </w:tblCellMar>
        <w:tblLook w:val="04A0" w:firstRow="1" w:lastRow="0" w:firstColumn="1" w:lastColumn="0" w:noHBand="0" w:noVBand="1"/>
      </w:tblPr>
      <w:tblGrid>
        <w:gridCol w:w="5175"/>
        <w:gridCol w:w="5383"/>
      </w:tblGrid>
      <w:tr w:rsidR="001E38FF" w:rsidRPr="00762F52" w14:paraId="688A00FF" w14:textId="77777777" w:rsidTr="00431D01">
        <w:trPr>
          <w:trHeight w:val="493"/>
        </w:trPr>
        <w:tc>
          <w:tcPr>
            <w:tcW w:w="10558" w:type="dxa"/>
            <w:gridSpan w:val="2"/>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14:paraId="47E648F7" w14:textId="384B9ECA" w:rsidR="001E38FF" w:rsidRPr="00762F52" w:rsidRDefault="00BF7200" w:rsidP="001E38FF">
            <w:pPr>
              <w:snapToGrid w:val="0"/>
              <w:spacing w:after="0" w:line="240" w:lineRule="auto"/>
              <w:ind w:right="320"/>
              <w:jc w:val="center"/>
              <w:textAlignment w:val="baseline"/>
              <w:rPr>
                <w:rFonts w:ascii="함초롬바탕" w:eastAsia="굴림" w:hAnsi="굴림" w:cs="굴림"/>
                <w:color w:val="000000"/>
                <w:szCs w:val="20"/>
              </w:rPr>
            </w:pPr>
            <w:r>
              <w:rPr>
                <w:rFonts w:ascii="Arial" w:eastAsia="나눔고딕" w:hAnsi="Arial" w:cs="Arial" w:hint="eastAsia"/>
                <w:b/>
                <w:szCs w:val="32"/>
              </w:rPr>
              <w:lastRenderedPageBreak/>
              <w:t>B</w:t>
            </w:r>
            <w:r>
              <w:rPr>
                <w:rFonts w:ascii="Arial" w:eastAsia="나눔고딕" w:hAnsi="Arial" w:cs="Arial"/>
                <w:b/>
                <w:szCs w:val="32"/>
              </w:rPr>
              <w:t xml:space="preserve">CWW 2025 </w:t>
            </w:r>
            <w:r>
              <w:rPr>
                <w:rFonts w:ascii="Arial" w:eastAsia="나눔고딕" w:hAnsi="Arial" w:cs="Arial" w:hint="eastAsia"/>
                <w:b/>
                <w:szCs w:val="32"/>
              </w:rPr>
              <w:t>전시</w:t>
            </w:r>
            <w:r>
              <w:rPr>
                <w:rFonts w:ascii="Arial" w:eastAsia="나눔고딕" w:hAnsi="Arial" w:cs="Arial" w:hint="eastAsia"/>
                <w:b/>
                <w:szCs w:val="32"/>
              </w:rPr>
              <w:t xml:space="preserve"> </w:t>
            </w:r>
            <w:r>
              <w:rPr>
                <w:rFonts w:ascii="Arial" w:eastAsia="나눔고딕" w:hAnsi="Arial" w:cs="Arial" w:hint="eastAsia"/>
                <w:b/>
                <w:szCs w:val="32"/>
              </w:rPr>
              <w:t>참가</w:t>
            </w:r>
            <w:r>
              <w:rPr>
                <w:rFonts w:ascii="Arial" w:eastAsia="나눔고딕" w:hAnsi="Arial" w:cs="Arial" w:hint="eastAsia"/>
                <w:b/>
                <w:szCs w:val="32"/>
              </w:rPr>
              <w:t xml:space="preserve"> </w:t>
            </w:r>
            <w:r>
              <w:rPr>
                <w:rFonts w:ascii="Arial" w:eastAsia="나눔고딕" w:hAnsi="Arial" w:cs="Arial" w:hint="eastAsia"/>
                <w:b/>
                <w:szCs w:val="32"/>
              </w:rPr>
              <w:t>규정</w:t>
            </w:r>
          </w:p>
        </w:tc>
      </w:tr>
      <w:tr w:rsidR="00BF7200" w:rsidRPr="00762F52" w14:paraId="0C211BDE" w14:textId="77777777" w:rsidTr="00431D01">
        <w:trPr>
          <w:trHeight w:val="9855"/>
        </w:trPr>
        <w:tc>
          <w:tcPr>
            <w:tcW w:w="5175"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hideMark/>
          </w:tcPr>
          <w:p w14:paraId="676DA243" w14:textId="77777777" w:rsidR="00BF7200" w:rsidRPr="00D278EE" w:rsidRDefault="00BF7200" w:rsidP="00BF7200">
            <w:pPr>
              <w:snapToGrid w:val="0"/>
              <w:spacing w:after="0" w:line="240" w:lineRule="auto"/>
              <w:textAlignment w:val="baseline"/>
              <w:rPr>
                <w:rFonts w:ascii="함초롬바탕" w:eastAsia="굴림" w:hAnsi="굴림" w:cs="굴림"/>
                <w:b/>
                <w:bCs/>
                <w:color w:val="000000"/>
                <w:sz w:val="10"/>
                <w:szCs w:val="10"/>
              </w:rPr>
            </w:pPr>
          </w:p>
          <w:p w14:paraId="73F6D015"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r w:rsidRPr="00D278EE">
              <w:rPr>
                <w:rFonts w:ascii="맑은 고딕" w:eastAsia="맑은 고딕" w:hAnsi="맑은 고딕" w:cs="굴림" w:hint="eastAsia"/>
                <w:b/>
                <w:bCs/>
                <w:color w:val="000000"/>
                <w:sz w:val="10"/>
                <w:szCs w:val="10"/>
              </w:rPr>
              <w:t>1. 계약</w:t>
            </w:r>
          </w:p>
          <w:p w14:paraId="5E99BD79" w14:textId="77777777" w:rsidR="00BF7200" w:rsidRPr="00D278EE" w:rsidRDefault="00BF7200" w:rsidP="00BF7200">
            <w:pPr>
              <w:snapToGrid w:val="0"/>
              <w:spacing w:after="0" w:line="240" w:lineRule="auto"/>
              <w:ind w:firstLineChars="100" w:firstLine="100"/>
              <w:textAlignment w:val="baseline"/>
              <w:rPr>
                <w:rFonts w:ascii="함초롬바탕" w:eastAsia="굴림" w:hAnsi="굴림" w:cs="굴림"/>
                <w:color w:val="000000"/>
                <w:sz w:val="10"/>
                <w:szCs w:val="10"/>
              </w:rPr>
            </w:pPr>
            <w:r w:rsidRPr="00D278EE">
              <w:rPr>
                <w:rFonts w:ascii="맑은 고딕" w:eastAsia="맑은 고딕" w:hAnsi="맑은 고딕" w:cs="굴림" w:hint="eastAsia"/>
                <w:color w:val="000000"/>
                <w:sz w:val="10"/>
                <w:szCs w:val="10"/>
              </w:rPr>
              <w:t>전시 규약, 전시참가신청서와 각종양식을 포함하는 이하 규정은 전시 신청자, 그들의 피고용인과 대리인, 그리고 BCWW 2025 주최자 간에 맺어지는 계약의 승인에 구속력 있는 규정으로 작용한다. 주최측은 규약을 추가, 수정할 수 있으며 추가 혹은 수정되는 규정 역시 구속력을 가진다.</w:t>
            </w:r>
          </w:p>
          <w:p w14:paraId="4B06B0EF"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p>
          <w:p w14:paraId="5ABEA2D4"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r w:rsidRPr="00D278EE">
              <w:rPr>
                <w:rFonts w:ascii="맑은 고딕" w:eastAsia="맑은 고딕" w:hAnsi="맑은 고딕" w:cs="굴림" w:hint="eastAsia"/>
                <w:b/>
                <w:bCs/>
                <w:color w:val="000000"/>
                <w:sz w:val="10"/>
                <w:szCs w:val="10"/>
              </w:rPr>
              <w:t xml:space="preserve">2. 부스 참가 취소 </w:t>
            </w:r>
          </w:p>
          <w:p w14:paraId="5E798F55" w14:textId="77777777" w:rsidR="00BF7200" w:rsidRDefault="00BF7200" w:rsidP="00BF7200">
            <w:pPr>
              <w:snapToGrid w:val="0"/>
              <w:spacing w:after="0" w:line="240" w:lineRule="auto"/>
              <w:ind w:left="200" w:hanging="200"/>
              <w:textAlignment w:val="baseline"/>
              <w:rPr>
                <w:rFonts w:ascii="맑은 고딕" w:eastAsia="맑은 고딕" w:hAnsi="맑은 고딕" w:cs="굴림"/>
                <w:color w:val="000000"/>
                <w:sz w:val="10"/>
                <w:szCs w:val="10"/>
              </w:rPr>
            </w:pPr>
            <w:r w:rsidRPr="00D278EE">
              <w:rPr>
                <w:rFonts w:ascii="맑은 고딕" w:eastAsia="맑은 고딕" w:hAnsi="맑은 고딕" w:cs="굴림" w:hint="eastAsia"/>
                <w:color w:val="000000"/>
                <w:sz w:val="10"/>
                <w:szCs w:val="10"/>
              </w:rPr>
              <w:t xml:space="preserve">A. BCWW 2025 주최측은 취소 전시참가자의 참가 취소 통지를 받은 후, 취소된 부스를 </w:t>
            </w:r>
            <w:proofErr w:type="spellStart"/>
            <w:r w:rsidRPr="00D278EE">
              <w:rPr>
                <w:rFonts w:ascii="맑은 고딕" w:eastAsia="맑은 고딕" w:hAnsi="맑은 고딕" w:cs="굴림" w:hint="eastAsia"/>
                <w:color w:val="000000"/>
                <w:sz w:val="10"/>
                <w:szCs w:val="10"/>
              </w:rPr>
              <w:t>재배정</w:t>
            </w:r>
            <w:proofErr w:type="spellEnd"/>
            <w:r w:rsidRPr="00D278EE">
              <w:rPr>
                <w:rFonts w:ascii="맑은 고딕" w:eastAsia="맑은 고딕" w:hAnsi="맑은 고딕" w:cs="굴림" w:hint="eastAsia"/>
                <w:color w:val="000000"/>
                <w:sz w:val="10"/>
                <w:szCs w:val="10"/>
              </w:rPr>
              <w:t xml:space="preserve"> 할 권리를</w:t>
            </w:r>
          </w:p>
          <w:p w14:paraId="787C946E" w14:textId="77777777" w:rsidR="00BF7200" w:rsidRPr="00D278EE" w:rsidRDefault="00BF7200" w:rsidP="00BF7200">
            <w:pPr>
              <w:snapToGrid w:val="0"/>
              <w:spacing w:after="0" w:line="240" w:lineRule="auto"/>
              <w:ind w:left="200" w:hanging="200"/>
              <w:textAlignment w:val="baseline"/>
              <w:rPr>
                <w:rFonts w:ascii="맑은 고딕" w:eastAsia="맑은 고딕" w:hAnsi="맑은 고딕" w:cs="굴림"/>
                <w:color w:val="000000"/>
                <w:sz w:val="10"/>
                <w:szCs w:val="10"/>
              </w:rPr>
            </w:pPr>
            <w:r w:rsidRPr="00D278EE">
              <w:rPr>
                <w:rFonts w:ascii="맑은 고딕" w:eastAsia="맑은 고딕" w:hAnsi="맑은 고딕" w:cs="굴림" w:hint="eastAsia"/>
                <w:color w:val="000000"/>
                <w:sz w:val="10"/>
                <w:szCs w:val="10"/>
              </w:rPr>
              <w:t>가진다.</w:t>
            </w:r>
          </w:p>
          <w:p w14:paraId="5E573705" w14:textId="77777777" w:rsidR="00BF7200" w:rsidRPr="00D278EE" w:rsidRDefault="00BF7200" w:rsidP="00BF7200">
            <w:pPr>
              <w:snapToGrid w:val="0"/>
              <w:spacing w:after="0" w:line="240" w:lineRule="auto"/>
              <w:textAlignment w:val="baseline"/>
              <w:rPr>
                <w:rFonts w:ascii="Calibri" w:eastAsia="굴림" w:hAnsi="굴림" w:cs="굴림"/>
                <w:color w:val="000000"/>
                <w:sz w:val="10"/>
                <w:szCs w:val="10"/>
              </w:rPr>
            </w:pPr>
            <w:r w:rsidRPr="00D278EE">
              <w:rPr>
                <w:rFonts w:ascii="맑은 고딕" w:eastAsia="맑은 고딕" w:hAnsi="맑은 고딕" w:cs="굴림" w:hint="eastAsia"/>
                <w:color w:val="000000"/>
                <w:sz w:val="10"/>
                <w:szCs w:val="10"/>
              </w:rPr>
              <w:t>B. 모집결과 및 신청규모에 따라 기업별 지원되는 부스 규모가 일부 조정될 수 있습니다.</w:t>
            </w:r>
          </w:p>
          <w:p w14:paraId="52E6ACC8"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p>
          <w:p w14:paraId="767F590F" w14:textId="77777777" w:rsidR="00BF7200" w:rsidRPr="00D278EE" w:rsidRDefault="00BF7200" w:rsidP="00BF7200">
            <w:pPr>
              <w:snapToGrid w:val="0"/>
              <w:spacing w:after="0" w:line="240" w:lineRule="auto"/>
              <w:ind w:left="200" w:hanging="200"/>
              <w:textAlignment w:val="baseline"/>
              <w:rPr>
                <w:rFonts w:ascii="함초롬바탕" w:eastAsia="굴림" w:hAnsi="굴림" w:cs="굴림"/>
                <w:color w:val="000000"/>
                <w:sz w:val="10"/>
                <w:szCs w:val="10"/>
              </w:rPr>
            </w:pPr>
            <w:r w:rsidRPr="00D278EE">
              <w:rPr>
                <w:rFonts w:ascii="맑은 고딕" w:eastAsia="맑은 고딕" w:hAnsi="맑은 고딕" w:cs="굴림" w:hint="eastAsia"/>
                <w:b/>
                <w:bCs/>
                <w:color w:val="000000"/>
                <w:sz w:val="10"/>
                <w:szCs w:val="10"/>
              </w:rPr>
              <w:t>3. BCWW 2025 ‘</w:t>
            </w:r>
            <w:proofErr w:type="spellStart"/>
            <w:r w:rsidRPr="00D278EE">
              <w:rPr>
                <w:rFonts w:ascii="맑은 고딕" w:eastAsia="맑은 고딕" w:hAnsi="맑은 고딕" w:cs="굴림" w:hint="eastAsia"/>
                <w:b/>
                <w:bCs/>
                <w:color w:val="000000"/>
                <w:sz w:val="10"/>
                <w:szCs w:val="10"/>
              </w:rPr>
              <w:t>참가사</w:t>
            </w:r>
            <w:proofErr w:type="spellEnd"/>
            <w:r w:rsidRPr="00D278EE">
              <w:rPr>
                <w:rFonts w:ascii="맑은 고딕" w:eastAsia="맑은 고딕" w:hAnsi="맑은 고딕" w:cs="굴림" w:hint="eastAsia"/>
                <w:b/>
                <w:bCs/>
                <w:color w:val="000000"/>
                <w:sz w:val="10"/>
                <w:szCs w:val="10"/>
              </w:rPr>
              <w:t>’ 의무사항</w:t>
            </w:r>
          </w:p>
          <w:p w14:paraId="0E887D94" w14:textId="77777777" w:rsidR="00BF7200" w:rsidRDefault="00BF7200" w:rsidP="00BF7200">
            <w:pPr>
              <w:snapToGrid w:val="0"/>
              <w:spacing w:after="0" w:line="240" w:lineRule="auto"/>
              <w:ind w:left="172" w:hanging="172"/>
              <w:textAlignment w:val="baseline"/>
              <w:rPr>
                <w:rFonts w:ascii="맑은 고딕" w:eastAsia="맑은 고딕" w:hAnsi="맑은 고딕" w:cs="굴림"/>
                <w:color w:val="000000"/>
                <w:sz w:val="10"/>
                <w:szCs w:val="10"/>
              </w:rPr>
            </w:pPr>
            <w:r w:rsidRPr="00D278EE">
              <w:rPr>
                <w:rFonts w:ascii="맑은 고딕" w:eastAsia="맑은 고딕" w:hAnsi="맑은 고딕" w:cs="굴림" w:hint="eastAsia"/>
                <w:color w:val="000000"/>
                <w:sz w:val="10"/>
                <w:szCs w:val="10"/>
              </w:rPr>
              <w:t>A. BCWW 2025는 오프라인과 온라인 행사로 진행되며 온라인은 제한된 행사의 영역을 지원하는 공간으로</w:t>
            </w:r>
          </w:p>
          <w:p w14:paraId="25464440" w14:textId="77777777" w:rsidR="00BF7200" w:rsidRPr="00D278EE" w:rsidRDefault="00BF7200" w:rsidP="00BF7200">
            <w:pPr>
              <w:snapToGrid w:val="0"/>
              <w:spacing w:after="0" w:line="240" w:lineRule="auto"/>
              <w:ind w:left="172" w:hanging="172"/>
              <w:textAlignment w:val="baseline"/>
              <w:rPr>
                <w:rFonts w:ascii="함초롬바탕" w:eastAsia="굴림" w:hAnsi="굴림" w:cs="굴림"/>
                <w:color w:val="000000"/>
                <w:sz w:val="10"/>
                <w:szCs w:val="10"/>
              </w:rPr>
            </w:pPr>
            <w:r w:rsidRPr="00D278EE">
              <w:rPr>
                <w:rFonts w:ascii="맑은 고딕" w:eastAsia="맑은 고딕" w:hAnsi="맑은 고딕" w:cs="굴림" w:hint="eastAsia"/>
                <w:color w:val="000000"/>
                <w:sz w:val="10"/>
                <w:szCs w:val="10"/>
              </w:rPr>
              <w:t>그 역할을 한다.</w:t>
            </w:r>
          </w:p>
          <w:p w14:paraId="13B5088B" w14:textId="77777777" w:rsidR="00BF7200" w:rsidRDefault="00BF7200" w:rsidP="00BF7200">
            <w:pPr>
              <w:snapToGrid w:val="0"/>
              <w:spacing w:after="0" w:line="240" w:lineRule="auto"/>
              <w:ind w:left="182" w:hanging="182"/>
              <w:textAlignment w:val="baseline"/>
              <w:rPr>
                <w:rFonts w:ascii="맑은 고딕" w:eastAsia="맑은 고딕" w:hAnsi="맑은 고딕" w:cs="굴림"/>
                <w:color w:val="000000"/>
                <w:sz w:val="10"/>
                <w:szCs w:val="10"/>
              </w:rPr>
            </w:pPr>
            <w:r w:rsidRPr="00D278EE">
              <w:rPr>
                <w:rFonts w:ascii="맑은 고딕" w:eastAsia="함초롬바탕" w:hAnsi="맑은 고딕" w:cs="굴림" w:hint="eastAsia"/>
                <w:color w:val="000000"/>
                <w:sz w:val="10"/>
                <w:szCs w:val="10"/>
              </w:rPr>
              <w:t xml:space="preserve">B. </w:t>
            </w:r>
            <w:r w:rsidRPr="00D278EE">
              <w:rPr>
                <w:rFonts w:ascii="맑은 고딕" w:eastAsia="맑은 고딕" w:hAnsi="맑은 고딕" w:cs="굴림" w:hint="eastAsia"/>
                <w:color w:val="000000"/>
                <w:sz w:val="10"/>
                <w:szCs w:val="10"/>
              </w:rPr>
              <w:t>주최측은 참가사에게 안내한 제공사항들을 참가사들이 행사당일 사용할 수 있도록 책임을 다해야 하며,</w:t>
            </w:r>
          </w:p>
          <w:p w14:paraId="2315864D" w14:textId="77777777" w:rsidR="00BF7200" w:rsidRDefault="00BF7200" w:rsidP="00BF7200">
            <w:pPr>
              <w:snapToGrid w:val="0"/>
              <w:spacing w:after="0" w:line="240" w:lineRule="auto"/>
              <w:ind w:left="182" w:hanging="182"/>
              <w:textAlignment w:val="baseline"/>
              <w:rPr>
                <w:rFonts w:ascii="맑은 고딕" w:eastAsia="맑은 고딕" w:hAnsi="맑은 고딕" w:cs="굴림"/>
                <w:color w:val="000000"/>
                <w:sz w:val="10"/>
                <w:szCs w:val="10"/>
              </w:rPr>
            </w:pPr>
            <w:r w:rsidRPr="00D278EE">
              <w:rPr>
                <w:rFonts w:ascii="맑은 고딕" w:eastAsia="맑은 고딕" w:hAnsi="맑은 고딕" w:cs="굴림" w:hint="eastAsia"/>
                <w:color w:val="000000"/>
                <w:sz w:val="10"/>
                <w:szCs w:val="10"/>
              </w:rPr>
              <w:t>참가사들은 행사를 성공적으로 개최할 수 있도록</w:t>
            </w:r>
            <w:r w:rsidRPr="00D278EE">
              <w:rPr>
                <w:rFonts w:ascii="함초롬바탕" w:eastAsia="맑은 고딕" w:hAnsi="굴림" w:cs="굴림"/>
                <w:color w:val="000000"/>
                <w:sz w:val="10"/>
                <w:szCs w:val="10"/>
              </w:rPr>
              <w:t xml:space="preserve"> </w:t>
            </w:r>
            <w:proofErr w:type="spellStart"/>
            <w:r w:rsidRPr="00D278EE">
              <w:rPr>
                <w:rFonts w:ascii="맑은 고딕" w:eastAsia="맑은 고딕" w:hAnsi="맑은 고딕" w:cs="굴림" w:hint="eastAsia"/>
                <w:color w:val="000000"/>
                <w:sz w:val="10"/>
                <w:szCs w:val="10"/>
              </w:rPr>
              <w:t>온·오프라인</w:t>
            </w:r>
            <w:proofErr w:type="spellEnd"/>
            <w:r w:rsidRPr="00D278EE">
              <w:rPr>
                <w:rFonts w:ascii="맑은 고딕" w:eastAsia="맑은 고딕" w:hAnsi="맑은 고딕" w:cs="굴림" w:hint="eastAsia"/>
                <w:color w:val="000000"/>
                <w:sz w:val="10"/>
                <w:szCs w:val="10"/>
              </w:rPr>
              <w:t xml:space="preserve"> </w:t>
            </w:r>
            <w:proofErr w:type="spellStart"/>
            <w:r w:rsidRPr="00D278EE">
              <w:rPr>
                <w:rFonts w:ascii="맑은 고딕" w:eastAsia="맑은 고딕" w:hAnsi="맑은 고딕" w:cs="굴림" w:hint="eastAsia"/>
                <w:color w:val="000000"/>
                <w:sz w:val="10"/>
                <w:szCs w:val="10"/>
              </w:rPr>
              <w:t>참가사</w:t>
            </w:r>
            <w:proofErr w:type="spellEnd"/>
            <w:r w:rsidRPr="00D278EE">
              <w:rPr>
                <w:rFonts w:ascii="맑은 고딕" w:eastAsia="맑은 고딕" w:hAnsi="맑은 고딕" w:cs="굴림" w:hint="eastAsia"/>
                <w:color w:val="000000"/>
                <w:sz w:val="10"/>
                <w:szCs w:val="10"/>
              </w:rPr>
              <w:t xml:space="preserve"> 모두 ‘콘텐츠 업로드’, ‘참가업체 정보’</w:t>
            </w:r>
          </w:p>
          <w:p w14:paraId="0BCE0E98" w14:textId="77777777" w:rsidR="00BF7200" w:rsidRPr="00D278EE" w:rsidRDefault="00BF7200" w:rsidP="00BF7200">
            <w:pPr>
              <w:snapToGrid w:val="0"/>
              <w:spacing w:after="0" w:line="240" w:lineRule="auto"/>
              <w:ind w:left="182" w:hanging="182"/>
              <w:textAlignment w:val="baseline"/>
              <w:rPr>
                <w:rFonts w:ascii="함초롬바탕" w:eastAsia="굴림" w:hAnsi="굴림" w:cs="굴림"/>
                <w:color w:val="000000"/>
                <w:sz w:val="10"/>
                <w:szCs w:val="10"/>
              </w:rPr>
            </w:pPr>
            <w:r w:rsidRPr="00D278EE">
              <w:rPr>
                <w:rFonts w:ascii="맑은 고딕" w:eastAsia="맑은 고딕" w:hAnsi="맑은 고딕" w:cs="굴림" w:hint="eastAsia"/>
                <w:color w:val="000000"/>
                <w:sz w:val="10"/>
                <w:szCs w:val="10"/>
              </w:rPr>
              <w:t>등 필수적으로 게재해야 하는 내용을 주최측이 요청한 기한안에 등록 완료할 의무가 있다.</w:t>
            </w:r>
          </w:p>
          <w:p w14:paraId="7B128FCB"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p>
          <w:p w14:paraId="12234FE4"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r w:rsidRPr="00D278EE">
              <w:rPr>
                <w:rFonts w:ascii="맑은 고딕" w:eastAsia="맑은 고딕" w:hAnsi="맑은 고딕" w:cs="굴림" w:hint="eastAsia"/>
                <w:b/>
                <w:bCs/>
                <w:color w:val="000000"/>
                <w:sz w:val="10"/>
                <w:szCs w:val="10"/>
              </w:rPr>
              <w:t>4. 전시부스 배정</w:t>
            </w:r>
          </w:p>
          <w:p w14:paraId="6FBC9C17" w14:textId="77777777" w:rsidR="00BF7200" w:rsidRDefault="00BF7200" w:rsidP="00BF7200">
            <w:pPr>
              <w:snapToGrid w:val="0"/>
              <w:spacing w:after="0" w:line="240" w:lineRule="auto"/>
              <w:ind w:left="192" w:hanging="192"/>
              <w:textAlignment w:val="baseline"/>
              <w:rPr>
                <w:rFonts w:ascii="맑은 고딕" w:eastAsia="맑은 고딕" w:hAnsi="맑은 고딕" w:cs="굴림"/>
                <w:color w:val="000000"/>
                <w:sz w:val="10"/>
                <w:szCs w:val="10"/>
              </w:rPr>
            </w:pPr>
            <w:r w:rsidRPr="00D278EE">
              <w:rPr>
                <w:rFonts w:ascii="맑은 고딕" w:eastAsia="함초롬바탕" w:hAnsi="맑은 고딕" w:cs="굴림" w:hint="eastAsia"/>
                <w:color w:val="000000"/>
                <w:sz w:val="10"/>
                <w:szCs w:val="10"/>
              </w:rPr>
              <w:t xml:space="preserve">A. </w:t>
            </w:r>
            <w:r w:rsidRPr="00D278EE">
              <w:rPr>
                <w:rFonts w:ascii="맑은 고딕" w:eastAsia="맑은 고딕" w:hAnsi="맑은 고딕" w:cs="굴림" w:hint="eastAsia"/>
                <w:b/>
                <w:bCs/>
                <w:color w:val="000000"/>
                <w:sz w:val="10"/>
                <w:szCs w:val="10"/>
              </w:rPr>
              <w:t xml:space="preserve">전시부스는 </w:t>
            </w:r>
            <w:proofErr w:type="spellStart"/>
            <w:r w:rsidRPr="00D278EE">
              <w:rPr>
                <w:rFonts w:ascii="맑은 고딕" w:eastAsia="맑은 고딕" w:hAnsi="맑은 고딕" w:cs="굴림" w:hint="eastAsia"/>
                <w:b/>
                <w:bCs/>
                <w:color w:val="000000"/>
                <w:sz w:val="10"/>
                <w:szCs w:val="10"/>
              </w:rPr>
              <w:t>부스배치도에</w:t>
            </w:r>
            <w:proofErr w:type="spellEnd"/>
            <w:r w:rsidRPr="00D278EE">
              <w:rPr>
                <w:rFonts w:ascii="맑은 고딕" w:eastAsia="맑은 고딕" w:hAnsi="맑은 고딕" w:cs="굴림" w:hint="eastAsia"/>
                <w:b/>
                <w:bCs/>
                <w:color w:val="000000"/>
                <w:sz w:val="10"/>
                <w:szCs w:val="10"/>
              </w:rPr>
              <w:t xml:space="preserve"> 따라 사무국에서 배정하며,</w:t>
            </w:r>
            <w:r w:rsidRPr="00D278EE">
              <w:rPr>
                <w:rFonts w:ascii="함초롬바탕" w:eastAsia="함초롬바탕" w:hAnsi="굴림" w:cs="굴림"/>
                <w:b/>
                <w:bCs/>
                <w:color w:val="000000"/>
                <w:sz w:val="10"/>
                <w:szCs w:val="10"/>
              </w:rPr>
              <w:t xml:space="preserve"> </w:t>
            </w:r>
            <w:r w:rsidRPr="00D278EE">
              <w:rPr>
                <w:rFonts w:ascii="맑은 고딕" w:eastAsia="맑은 고딕" w:hAnsi="맑은 고딕" w:cs="굴림" w:hint="eastAsia"/>
                <w:color w:val="000000"/>
                <w:sz w:val="10"/>
                <w:szCs w:val="10"/>
              </w:rPr>
              <w:t xml:space="preserve">BCWW 2025 주최측은 참가 지원사를 승인 혹은 </w:t>
            </w:r>
          </w:p>
          <w:p w14:paraId="31BD1C63" w14:textId="77777777" w:rsidR="00BF7200" w:rsidRPr="00D278EE" w:rsidRDefault="00BF7200" w:rsidP="00BF7200">
            <w:pPr>
              <w:snapToGrid w:val="0"/>
              <w:spacing w:after="0" w:line="240" w:lineRule="auto"/>
              <w:textAlignment w:val="baseline"/>
              <w:rPr>
                <w:rFonts w:ascii="맑은 고딕" w:eastAsia="맑은 고딕" w:hAnsi="맑은 고딕" w:cs="굴림"/>
                <w:color w:val="000000"/>
                <w:sz w:val="10"/>
                <w:szCs w:val="10"/>
              </w:rPr>
            </w:pPr>
            <w:r w:rsidRPr="00D278EE">
              <w:rPr>
                <w:rFonts w:ascii="맑은 고딕" w:eastAsia="맑은 고딕" w:hAnsi="맑은 고딕" w:cs="굴림" w:hint="eastAsia"/>
                <w:color w:val="000000"/>
                <w:sz w:val="10"/>
                <w:szCs w:val="10"/>
              </w:rPr>
              <w:t>거절할 권리를 가진다.</w:t>
            </w:r>
          </w:p>
          <w:p w14:paraId="3EF6C986"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p>
          <w:p w14:paraId="1C9DDF11"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r w:rsidRPr="00D278EE">
              <w:rPr>
                <w:rFonts w:ascii="맑은 고딕" w:eastAsia="맑은 고딕" w:hAnsi="맑은 고딕" w:cs="굴림" w:hint="eastAsia"/>
                <w:b/>
                <w:bCs/>
                <w:color w:val="000000"/>
                <w:sz w:val="10"/>
                <w:szCs w:val="10"/>
              </w:rPr>
              <w:t>5. 부스공유</w:t>
            </w:r>
          </w:p>
          <w:p w14:paraId="6F834A4B"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r w:rsidRPr="00D278EE">
              <w:rPr>
                <w:rFonts w:ascii="맑은 고딕" w:eastAsia="맑은 고딕" w:hAnsi="맑은 고딕" w:cs="굴림" w:hint="eastAsia"/>
                <w:color w:val="000000"/>
                <w:sz w:val="10"/>
                <w:szCs w:val="10"/>
              </w:rPr>
              <w:t>전시자는 BCWW 2025 주최측의 서면상 승인없이 부스 전부, 혹은 일부를 할당, 하청을 주거나 또는 공유할 수 없다.</w:t>
            </w:r>
          </w:p>
          <w:p w14:paraId="1AC60527"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p>
          <w:p w14:paraId="39C05DD8"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r w:rsidRPr="00D278EE">
              <w:rPr>
                <w:rFonts w:ascii="맑은 고딕" w:eastAsia="맑은 고딕" w:hAnsi="맑은 고딕" w:cs="굴림" w:hint="eastAsia"/>
                <w:b/>
                <w:bCs/>
                <w:color w:val="000000"/>
                <w:sz w:val="10"/>
                <w:szCs w:val="10"/>
              </w:rPr>
              <w:t>6. 책임사항과 보험</w:t>
            </w:r>
          </w:p>
          <w:p w14:paraId="23DCF58C"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r w:rsidRPr="00D278EE">
              <w:rPr>
                <w:rFonts w:ascii="맑은 고딕" w:eastAsia="맑은 고딕" w:hAnsi="맑은 고딕" w:cs="굴림" w:hint="eastAsia"/>
                <w:color w:val="000000"/>
                <w:sz w:val="10"/>
                <w:szCs w:val="10"/>
              </w:rPr>
              <w:t>참가기업은 참가사들, 피고용인, 대리인 혹은 계약자 등에 의해 발생하는 전시장의 피해 혹은 전시장 내부의 비품, 설비, 물품 또는 인명 등 모든 피해에 대한 책임을 진다.</w:t>
            </w:r>
          </w:p>
          <w:p w14:paraId="6EC4B9AC"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p>
          <w:p w14:paraId="0C13F612"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r w:rsidRPr="00D278EE">
              <w:rPr>
                <w:rFonts w:ascii="맑은 고딕" w:eastAsia="맑은 고딕" w:hAnsi="맑은 고딕" w:cs="굴림" w:hint="eastAsia"/>
                <w:b/>
                <w:bCs/>
                <w:color w:val="000000"/>
                <w:sz w:val="10"/>
                <w:szCs w:val="10"/>
              </w:rPr>
              <w:t>7. 전시 기준</w:t>
            </w:r>
          </w:p>
          <w:p w14:paraId="74D3CA4E"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r w:rsidRPr="00D278EE">
              <w:rPr>
                <w:rFonts w:ascii="맑은 고딕" w:eastAsia="맑은 고딕" w:hAnsi="맑은 고딕" w:cs="굴림" w:hint="eastAsia"/>
                <w:color w:val="000000"/>
                <w:sz w:val="10"/>
                <w:szCs w:val="10"/>
              </w:rPr>
              <w:t>BCWW 2025 주최측은 전시회의 목적, 성격과 배치되는 전시 활동을 금지할 권리를 가진다. 위의 판단이 모호한 전시는 BCWW 2025 주최측의 요구에 의해 변경될 수 있다. BCWW 2025 주최측은 전시 프로그램, 광고 혹은 인쇄물 전시가 전시회의 품위를 저하시킨다고 판단될 경우 상기 품목들의 전시를 금지할 권리를 가진다.</w:t>
            </w:r>
          </w:p>
          <w:p w14:paraId="7C051442"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p>
          <w:p w14:paraId="69E726FA"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r w:rsidRPr="00D278EE">
              <w:rPr>
                <w:rFonts w:ascii="맑은 고딕" w:eastAsia="맑은 고딕" w:hAnsi="맑은 고딕" w:cs="굴림" w:hint="eastAsia"/>
                <w:b/>
                <w:bCs/>
                <w:color w:val="000000"/>
                <w:sz w:val="10"/>
                <w:szCs w:val="10"/>
              </w:rPr>
              <w:t>8. 전시 부스와 전시</w:t>
            </w:r>
          </w:p>
          <w:p w14:paraId="63CF4086" w14:textId="77777777" w:rsidR="00BF7200" w:rsidRDefault="00BF7200" w:rsidP="00BF7200">
            <w:pPr>
              <w:snapToGrid w:val="0"/>
              <w:spacing w:after="0" w:line="240" w:lineRule="auto"/>
              <w:ind w:left="170" w:hanging="170"/>
              <w:textAlignment w:val="baseline"/>
              <w:rPr>
                <w:rFonts w:ascii="맑은 고딕" w:eastAsia="맑은 고딕" w:hAnsi="맑은 고딕" w:cs="굴림"/>
                <w:color w:val="000000"/>
                <w:sz w:val="10"/>
                <w:szCs w:val="10"/>
              </w:rPr>
            </w:pPr>
            <w:r w:rsidRPr="00D278EE">
              <w:rPr>
                <w:rFonts w:ascii="맑은 고딕" w:eastAsia="함초롬바탕" w:hAnsi="맑은 고딕" w:cs="굴림" w:hint="eastAsia"/>
                <w:color w:val="000000"/>
                <w:sz w:val="10"/>
                <w:szCs w:val="10"/>
              </w:rPr>
              <w:t>A.</w:t>
            </w:r>
            <w:r w:rsidRPr="00D278EE">
              <w:rPr>
                <w:rFonts w:ascii="함초롬바탕" w:eastAsia="맑은 고딕" w:hAnsi="굴림" w:cs="굴림"/>
                <w:color w:val="000000"/>
                <w:sz w:val="10"/>
                <w:szCs w:val="10"/>
              </w:rPr>
              <w:t xml:space="preserve"> </w:t>
            </w:r>
            <w:r w:rsidRPr="00D278EE">
              <w:rPr>
                <w:rFonts w:ascii="맑은 고딕" w:eastAsia="맑은 고딕" w:hAnsi="맑은 고딕" w:cs="굴림" w:hint="eastAsia"/>
                <w:color w:val="000000"/>
                <w:sz w:val="10"/>
                <w:szCs w:val="10"/>
              </w:rPr>
              <w:t>BCWW 2025 주최 측은 부스 배치의 재량권을 가지며 전시자들은 주최측의 결정에 따라야 한다. 전시물</w:t>
            </w:r>
          </w:p>
          <w:p w14:paraId="20EB509D" w14:textId="77777777" w:rsidR="00BF7200" w:rsidRDefault="00BF7200" w:rsidP="00BF7200">
            <w:pPr>
              <w:snapToGrid w:val="0"/>
              <w:spacing w:after="0" w:line="240" w:lineRule="auto"/>
              <w:ind w:left="170" w:hanging="170"/>
              <w:textAlignment w:val="baseline"/>
              <w:rPr>
                <w:rFonts w:ascii="맑은 고딕" w:eastAsia="맑은 고딕" w:hAnsi="맑은 고딕" w:cs="굴림"/>
                <w:color w:val="000000"/>
                <w:sz w:val="10"/>
                <w:szCs w:val="10"/>
              </w:rPr>
            </w:pPr>
            <w:r w:rsidRPr="00D278EE">
              <w:rPr>
                <w:rFonts w:ascii="맑은 고딕" w:eastAsia="맑은 고딕" w:hAnsi="맑은 고딕" w:cs="굴림" w:hint="eastAsia"/>
                <w:color w:val="000000"/>
                <w:sz w:val="10"/>
                <w:szCs w:val="10"/>
              </w:rPr>
              <w:t>과 홍보물의 높이는 전시 규정에 따라 전시장 바닥으로부터5m(독립부스)를 초과해서는 안된다. 전시부스</w:t>
            </w:r>
          </w:p>
          <w:p w14:paraId="7E805B24" w14:textId="77777777" w:rsidR="00BF7200" w:rsidRDefault="00BF7200" w:rsidP="00BF7200">
            <w:pPr>
              <w:snapToGrid w:val="0"/>
              <w:spacing w:after="0" w:line="240" w:lineRule="auto"/>
              <w:ind w:left="170" w:hanging="170"/>
              <w:textAlignment w:val="baseline"/>
              <w:rPr>
                <w:rFonts w:ascii="맑은 고딕" w:eastAsia="맑은 고딕" w:hAnsi="맑은 고딕" w:cs="굴림"/>
                <w:color w:val="000000"/>
                <w:sz w:val="10"/>
                <w:szCs w:val="10"/>
              </w:rPr>
            </w:pPr>
            <w:r w:rsidRPr="00D278EE">
              <w:rPr>
                <w:rFonts w:ascii="맑은 고딕" w:eastAsia="맑은 고딕" w:hAnsi="맑은 고딕" w:cs="굴림" w:hint="eastAsia"/>
                <w:color w:val="000000"/>
                <w:sz w:val="10"/>
                <w:szCs w:val="10"/>
              </w:rPr>
              <w:t>천장이 막힐 경우 별도로 감지기, 소화기 등 화재 예방책이 부스 안에 갖춰져야 한다. 전시자는 상품이나</w:t>
            </w:r>
          </w:p>
          <w:p w14:paraId="1D35788E" w14:textId="77777777" w:rsidR="00BF7200" w:rsidRDefault="00BF7200" w:rsidP="00BF7200">
            <w:pPr>
              <w:snapToGrid w:val="0"/>
              <w:spacing w:after="0" w:line="240" w:lineRule="auto"/>
              <w:ind w:left="170" w:hanging="170"/>
              <w:textAlignment w:val="baseline"/>
              <w:rPr>
                <w:rFonts w:ascii="맑은 고딕" w:eastAsia="맑은 고딕" w:hAnsi="맑은 고딕" w:cs="굴림"/>
                <w:color w:val="000000"/>
                <w:sz w:val="10"/>
                <w:szCs w:val="10"/>
              </w:rPr>
            </w:pPr>
            <w:r w:rsidRPr="00D278EE">
              <w:rPr>
                <w:rFonts w:ascii="맑은 고딕" w:eastAsia="맑은 고딕" w:hAnsi="맑은 고딕" w:cs="굴림" w:hint="eastAsia"/>
                <w:color w:val="000000"/>
                <w:sz w:val="10"/>
                <w:szCs w:val="10"/>
              </w:rPr>
              <w:t>기타 회사를 나타내는 어떠한 물건도 통로에 놓을 수 없으며, 디자인, 전시활동 혹은 다른 모든 활동에서</w:t>
            </w:r>
          </w:p>
          <w:p w14:paraId="275E9875" w14:textId="77777777" w:rsidR="00BF7200" w:rsidRDefault="00BF7200" w:rsidP="00BF7200">
            <w:pPr>
              <w:snapToGrid w:val="0"/>
              <w:spacing w:after="0" w:line="240" w:lineRule="auto"/>
              <w:ind w:left="170" w:hanging="170"/>
              <w:textAlignment w:val="baseline"/>
              <w:rPr>
                <w:rFonts w:ascii="맑은 고딕" w:eastAsia="맑은 고딕" w:hAnsi="맑은 고딕" w:cs="굴림"/>
                <w:color w:val="000000"/>
                <w:sz w:val="10"/>
                <w:szCs w:val="10"/>
              </w:rPr>
            </w:pPr>
            <w:r w:rsidRPr="00D278EE">
              <w:rPr>
                <w:rFonts w:ascii="맑은 고딕" w:eastAsia="맑은 고딕" w:hAnsi="맑은 고딕" w:cs="굴림" w:hint="eastAsia"/>
                <w:color w:val="000000"/>
                <w:sz w:val="10"/>
                <w:szCs w:val="10"/>
              </w:rPr>
              <w:t>위와 같은 조건에 어긋나는 전시는 BCWW 2025 주최측의 판단에 따라 금지될 수 있다. 독립부스 참가사들</w:t>
            </w:r>
          </w:p>
          <w:p w14:paraId="730B952C" w14:textId="77777777" w:rsidR="00BF7200" w:rsidRPr="00D278EE" w:rsidRDefault="00BF7200" w:rsidP="00BF7200">
            <w:pPr>
              <w:snapToGrid w:val="0"/>
              <w:spacing w:after="0" w:line="240" w:lineRule="auto"/>
              <w:ind w:left="170" w:hanging="170"/>
              <w:textAlignment w:val="baseline"/>
              <w:rPr>
                <w:rFonts w:ascii="함초롬바탕" w:eastAsia="굴림" w:hAnsi="굴림" w:cs="굴림"/>
                <w:color w:val="000000"/>
                <w:sz w:val="10"/>
                <w:szCs w:val="10"/>
              </w:rPr>
            </w:pPr>
            <w:r w:rsidRPr="00D278EE">
              <w:rPr>
                <w:rFonts w:ascii="맑은 고딕" w:eastAsia="맑은 고딕" w:hAnsi="맑은 고딕" w:cs="굴림" w:hint="eastAsia"/>
                <w:color w:val="000000"/>
                <w:sz w:val="10"/>
                <w:szCs w:val="10"/>
              </w:rPr>
              <w:t xml:space="preserve">은 부스시공사를 반드시 COEX협력업체를 사용하여야 한다. </w:t>
            </w:r>
          </w:p>
          <w:p w14:paraId="1E669C91"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p>
          <w:p w14:paraId="61912996"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r w:rsidRPr="00D278EE">
              <w:rPr>
                <w:rFonts w:ascii="맑은 고딕" w:eastAsia="맑은 고딕" w:hAnsi="맑은 고딕" w:cs="굴림" w:hint="eastAsia"/>
                <w:b/>
                <w:bCs/>
                <w:color w:val="000000"/>
                <w:sz w:val="10"/>
                <w:szCs w:val="10"/>
              </w:rPr>
              <w:t>9. 전시 기간 동안의 전시 부스의 사용과 금지사항</w:t>
            </w:r>
          </w:p>
          <w:p w14:paraId="18F54134" w14:textId="77777777" w:rsidR="00BF7200" w:rsidRPr="00D278EE" w:rsidRDefault="00BF7200" w:rsidP="00BF7200">
            <w:pPr>
              <w:snapToGrid w:val="0"/>
              <w:spacing w:after="0" w:line="240" w:lineRule="auto"/>
              <w:ind w:left="200" w:hanging="200"/>
              <w:textAlignment w:val="baseline"/>
              <w:rPr>
                <w:rFonts w:ascii="함초롬바탕" w:eastAsia="굴림" w:hAnsi="굴림" w:cs="굴림"/>
                <w:color w:val="000000"/>
                <w:sz w:val="10"/>
                <w:szCs w:val="10"/>
              </w:rPr>
            </w:pPr>
            <w:r w:rsidRPr="00D278EE">
              <w:rPr>
                <w:rFonts w:ascii="맑은 고딕" w:eastAsia="함초롬바탕" w:hAnsi="맑은 고딕" w:cs="굴림" w:hint="eastAsia"/>
                <w:color w:val="000000"/>
                <w:sz w:val="10"/>
                <w:szCs w:val="10"/>
              </w:rPr>
              <w:t xml:space="preserve">A. </w:t>
            </w:r>
            <w:r w:rsidRPr="00D278EE">
              <w:rPr>
                <w:rFonts w:ascii="맑은 고딕" w:eastAsia="맑은 고딕" w:hAnsi="맑은 고딕" w:cs="굴림" w:hint="eastAsia"/>
                <w:color w:val="000000"/>
                <w:sz w:val="10"/>
                <w:szCs w:val="10"/>
              </w:rPr>
              <w:t xml:space="preserve">전시 기간 동안에는 한 명 이상의 상주 요원이 부스에 </w:t>
            </w:r>
            <w:proofErr w:type="spellStart"/>
            <w:r w:rsidRPr="00D278EE">
              <w:rPr>
                <w:rFonts w:ascii="맑은 고딕" w:eastAsia="맑은 고딕" w:hAnsi="맑은 고딕" w:cs="굴림" w:hint="eastAsia"/>
                <w:color w:val="000000"/>
                <w:sz w:val="10"/>
                <w:szCs w:val="10"/>
              </w:rPr>
              <w:t>배치되어야만</w:t>
            </w:r>
            <w:proofErr w:type="spellEnd"/>
            <w:r w:rsidRPr="00D278EE">
              <w:rPr>
                <w:rFonts w:ascii="맑은 고딕" w:eastAsia="맑은 고딕" w:hAnsi="맑은 고딕" w:cs="굴림" w:hint="eastAsia"/>
                <w:color w:val="000000"/>
                <w:sz w:val="10"/>
                <w:szCs w:val="10"/>
              </w:rPr>
              <w:t xml:space="preserve"> 한다.</w:t>
            </w:r>
          </w:p>
          <w:p w14:paraId="13D315F9" w14:textId="77777777" w:rsidR="00BF7200" w:rsidRDefault="00BF7200" w:rsidP="00BF7200">
            <w:pPr>
              <w:snapToGrid w:val="0"/>
              <w:spacing w:after="0" w:line="240" w:lineRule="auto"/>
              <w:ind w:left="182" w:hanging="182"/>
              <w:textAlignment w:val="baseline"/>
              <w:rPr>
                <w:rFonts w:ascii="맑은 고딕" w:eastAsia="맑은 고딕" w:hAnsi="맑은 고딕" w:cs="굴림"/>
                <w:color w:val="000000"/>
                <w:sz w:val="10"/>
                <w:szCs w:val="10"/>
              </w:rPr>
            </w:pPr>
            <w:r w:rsidRPr="00D278EE">
              <w:rPr>
                <w:rFonts w:ascii="맑은 고딕" w:eastAsia="함초롬바탕" w:hAnsi="맑은 고딕" w:cs="굴림" w:hint="eastAsia"/>
                <w:color w:val="000000"/>
                <w:sz w:val="10"/>
                <w:szCs w:val="10"/>
              </w:rPr>
              <w:t xml:space="preserve">B. </w:t>
            </w:r>
            <w:r w:rsidRPr="00D278EE">
              <w:rPr>
                <w:rFonts w:ascii="맑은 고딕" w:eastAsia="맑은 고딕" w:hAnsi="맑은 고딕" w:cs="굴림" w:hint="eastAsia"/>
                <w:color w:val="000000"/>
                <w:sz w:val="10"/>
                <w:szCs w:val="10"/>
              </w:rPr>
              <w:t>모든 전시는 계약 된 부스 공간 내에서만 행해져야 한다. 부스 방문객으로 인해 초과 인원이 되는 경우</w:t>
            </w:r>
          </w:p>
          <w:p w14:paraId="23FEC022" w14:textId="77777777" w:rsidR="00BF7200" w:rsidRDefault="00BF7200" w:rsidP="00BF7200">
            <w:pPr>
              <w:snapToGrid w:val="0"/>
              <w:spacing w:after="0" w:line="240" w:lineRule="auto"/>
              <w:ind w:left="182" w:hanging="182"/>
              <w:textAlignment w:val="baseline"/>
              <w:rPr>
                <w:rFonts w:ascii="맑은 고딕" w:eastAsia="맑은 고딕" w:hAnsi="맑은 고딕" w:cs="굴림"/>
                <w:color w:val="000000"/>
                <w:sz w:val="10"/>
                <w:szCs w:val="10"/>
              </w:rPr>
            </w:pPr>
            <w:r w:rsidRPr="00D278EE">
              <w:rPr>
                <w:rFonts w:ascii="맑은 고딕" w:eastAsia="맑은 고딕" w:hAnsi="맑은 고딕" w:cs="굴림" w:hint="eastAsia"/>
                <w:color w:val="000000"/>
                <w:sz w:val="10"/>
                <w:szCs w:val="10"/>
              </w:rPr>
              <w:t>에도 통로를 막아서는 안 된다. 화재 규제에 따라 통로</w:t>
            </w:r>
            <w:r w:rsidRPr="00D278EE">
              <w:rPr>
                <w:rFonts w:ascii="함초롬바탕" w:eastAsia="맑은 고딕" w:hAnsi="굴림" w:cs="굴림"/>
                <w:color w:val="000000"/>
                <w:sz w:val="10"/>
                <w:szCs w:val="10"/>
              </w:rPr>
              <w:t xml:space="preserve"> </w:t>
            </w:r>
            <w:r w:rsidRPr="00D278EE">
              <w:rPr>
                <w:rFonts w:ascii="맑은 고딕" w:eastAsia="맑은 고딕" w:hAnsi="맑은 고딕" w:cs="굴림" w:hint="eastAsia"/>
                <w:color w:val="000000"/>
                <w:sz w:val="10"/>
                <w:szCs w:val="10"/>
              </w:rPr>
              <w:t>공간에서의 전시활동은 허용되지 않는다. 전시자는</w:t>
            </w:r>
          </w:p>
          <w:p w14:paraId="7F1DA78C" w14:textId="77777777" w:rsidR="00BF7200" w:rsidRDefault="00BF7200" w:rsidP="00BF7200">
            <w:pPr>
              <w:snapToGrid w:val="0"/>
              <w:spacing w:after="0" w:line="240" w:lineRule="auto"/>
              <w:ind w:left="182" w:hanging="182"/>
              <w:textAlignment w:val="baseline"/>
              <w:rPr>
                <w:rFonts w:ascii="맑은 고딕" w:eastAsia="맑은 고딕" w:hAnsi="맑은 고딕" w:cs="굴림"/>
                <w:color w:val="000000"/>
                <w:sz w:val="10"/>
                <w:szCs w:val="10"/>
              </w:rPr>
            </w:pPr>
            <w:r w:rsidRPr="00D278EE">
              <w:rPr>
                <w:rFonts w:ascii="맑은 고딕" w:eastAsia="맑은 고딕" w:hAnsi="맑은 고딕" w:cs="굴림" w:hint="eastAsia"/>
                <w:color w:val="000000"/>
                <w:sz w:val="10"/>
                <w:szCs w:val="10"/>
              </w:rPr>
              <w:t>전시회사의 상품 혹은 서비스와 관련이 없는 실연 등을 통해 주의를 끌 수 없다. 상품, 혹은 서비스와 관련</w:t>
            </w:r>
          </w:p>
          <w:p w14:paraId="2FB1A5D7" w14:textId="77777777" w:rsidR="00BF7200" w:rsidRDefault="00BF7200" w:rsidP="00BF7200">
            <w:pPr>
              <w:snapToGrid w:val="0"/>
              <w:spacing w:after="0" w:line="240" w:lineRule="auto"/>
              <w:ind w:left="182" w:hanging="182"/>
              <w:textAlignment w:val="baseline"/>
              <w:rPr>
                <w:rFonts w:ascii="맑은 고딕" w:eastAsia="맑은 고딕" w:hAnsi="맑은 고딕" w:cs="굴림"/>
                <w:color w:val="000000"/>
                <w:sz w:val="10"/>
                <w:szCs w:val="10"/>
              </w:rPr>
            </w:pPr>
            <w:r w:rsidRPr="00D278EE">
              <w:rPr>
                <w:rFonts w:ascii="맑은 고딕" w:eastAsia="맑은 고딕" w:hAnsi="맑은 고딕" w:cs="굴림" w:hint="eastAsia"/>
                <w:color w:val="000000"/>
                <w:sz w:val="10"/>
                <w:szCs w:val="10"/>
              </w:rPr>
              <w:t xml:space="preserve">된 실연은 할당된 부스 공간 안에서 허용된다. 모든 실연은 전시회 전에 </w:t>
            </w:r>
            <w:r w:rsidRPr="00D278EE">
              <w:rPr>
                <w:rFonts w:ascii="맑은 고딕" w:eastAsia="함초롬바탕" w:hAnsi="맑은 고딕" w:cs="굴림" w:hint="eastAsia"/>
                <w:color w:val="000000"/>
                <w:sz w:val="10"/>
                <w:szCs w:val="10"/>
              </w:rPr>
              <w:t xml:space="preserve">BCWW </w:t>
            </w:r>
            <w:r w:rsidRPr="00D278EE">
              <w:rPr>
                <w:rFonts w:ascii="맑은 고딕" w:eastAsia="맑은 고딕" w:hAnsi="맑은 고딕" w:cs="굴림" w:hint="eastAsia"/>
                <w:color w:val="000000"/>
                <w:sz w:val="10"/>
                <w:szCs w:val="10"/>
              </w:rPr>
              <w:t>2025 주최측으로부터 허가</w:t>
            </w:r>
          </w:p>
          <w:p w14:paraId="4D33E5DF" w14:textId="77777777" w:rsidR="00BF7200" w:rsidRDefault="00BF7200" w:rsidP="00BF7200">
            <w:pPr>
              <w:snapToGrid w:val="0"/>
              <w:spacing w:after="0" w:line="240" w:lineRule="auto"/>
              <w:ind w:left="182" w:hanging="182"/>
              <w:textAlignment w:val="baseline"/>
              <w:rPr>
                <w:rFonts w:ascii="맑은 고딕" w:eastAsia="맑은 고딕" w:hAnsi="맑은 고딕" w:cs="굴림"/>
                <w:color w:val="000000"/>
                <w:sz w:val="10"/>
                <w:szCs w:val="10"/>
              </w:rPr>
            </w:pPr>
            <w:proofErr w:type="spellStart"/>
            <w:r w:rsidRPr="00D278EE">
              <w:rPr>
                <w:rFonts w:ascii="맑은 고딕" w:eastAsia="맑은 고딕" w:hAnsi="맑은 고딕" w:cs="굴림" w:hint="eastAsia"/>
                <w:color w:val="000000"/>
                <w:sz w:val="10"/>
                <w:szCs w:val="10"/>
              </w:rPr>
              <w:t>를</w:t>
            </w:r>
            <w:proofErr w:type="spellEnd"/>
            <w:r w:rsidRPr="00D278EE">
              <w:rPr>
                <w:rFonts w:ascii="맑은 고딕" w:eastAsia="맑은 고딕" w:hAnsi="맑은 고딕" w:cs="굴림" w:hint="eastAsia"/>
                <w:color w:val="000000"/>
                <w:sz w:val="10"/>
                <w:szCs w:val="10"/>
              </w:rPr>
              <w:t xml:space="preserve"> 받아야만 한다. 부스는 산업의 활성화와 교육적인 거래의 가치가 있다고 판단되는 측면의 한정된 사양</w:t>
            </w:r>
          </w:p>
          <w:p w14:paraId="5B0681C3" w14:textId="77777777" w:rsidR="00BF7200" w:rsidRDefault="00BF7200" w:rsidP="00BF7200">
            <w:pPr>
              <w:snapToGrid w:val="0"/>
              <w:spacing w:after="0" w:line="240" w:lineRule="auto"/>
              <w:ind w:left="182" w:hanging="182"/>
              <w:textAlignment w:val="baseline"/>
              <w:rPr>
                <w:rFonts w:ascii="맑은 고딕" w:eastAsia="맑은 고딕" w:hAnsi="맑은 고딕" w:cs="굴림"/>
                <w:color w:val="000000"/>
                <w:sz w:val="10"/>
                <w:szCs w:val="10"/>
              </w:rPr>
            </w:pPr>
            <w:r w:rsidRPr="00D278EE">
              <w:rPr>
                <w:rFonts w:ascii="맑은 고딕" w:eastAsia="맑은 고딕" w:hAnsi="맑은 고딕" w:cs="굴림" w:hint="eastAsia"/>
                <w:color w:val="000000"/>
                <w:sz w:val="10"/>
                <w:szCs w:val="10"/>
              </w:rPr>
              <w:t>하에서 임대된다. 순회공연은 금지된다. 견본품과 기념품의 배포는 계약에 명시된 전시 부스에서만 허용된</w:t>
            </w:r>
          </w:p>
          <w:p w14:paraId="23AD094E" w14:textId="77777777" w:rsidR="00BF7200" w:rsidRPr="00D278EE" w:rsidRDefault="00BF7200" w:rsidP="00BF7200">
            <w:pPr>
              <w:snapToGrid w:val="0"/>
              <w:spacing w:after="0" w:line="240" w:lineRule="auto"/>
              <w:ind w:left="182" w:hanging="182"/>
              <w:textAlignment w:val="baseline"/>
              <w:rPr>
                <w:rFonts w:ascii="함초롬바탕" w:eastAsia="굴림" w:hAnsi="굴림" w:cs="굴림"/>
                <w:color w:val="000000"/>
                <w:sz w:val="10"/>
                <w:szCs w:val="10"/>
              </w:rPr>
            </w:pPr>
            <w:r w:rsidRPr="00D278EE">
              <w:rPr>
                <w:rFonts w:ascii="맑은 고딕" w:eastAsia="맑은 고딕" w:hAnsi="맑은 고딕" w:cs="굴림" w:hint="eastAsia"/>
                <w:color w:val="000000"/>
                <w:sz w:val="10"/>
                <w:szCs w:val="10"/>
              </w:rPr>
              <w:t>다.</w:t>
            </w:r>
          </w:p>
          <w:p w14:paraId="404ACBA7" w14:textId="77777777" w:rsidR="00BF7200" w:rsidRDefault="00BF7200" w:rsidP="00BF7200">
            <w:pPr>
              <w:snapToGrid w:val="0"/>
              <w:spacing w:after="0" w:line="240" w:lineRule="auto"/>
              <w:ind w:left="182" w:hanging="182"/>
              <w:jc w:val="right"/>
              <w:textAlignment w:val="baseline"/>
              <w:rPr>
                <w:rFonts w:ascii="함초롬바탕" w:eastAsia="굴림" w:hAnsi="굴림" w:cs="굴림"/>
                <w:color w:val="000000"/>
                <w:sz w:val="10"/>
                <w:szCs w:val="10"/>
              </w:rPr>
            </w:pPr>
          </w:p>
          <w:p w14:paraId="21E27DE9" w14:textId="1D949039" w:rsidR="00BF7200" w:rsidRPr="001E38FF" w:rsidRDefault="00BF7200" w:rsidP="00BF7200">
            <w:pPr>
              <w:tabs>
                <w:tab w:val="left" w:pos="1740"/>
              </w:tabs>
              <w:rPr>
                <w:rFonts w:ascii="함초롬바탕" w:eastAsia="굴림" w:hAnsi="굴림" w:cs="굴림"/>
                <w:sz w:val="10"/>
                <w:szCs w:val="10"/>
              </w:rPr>
            </w:pPr>
          </w:p>
        </w:tc>
        <w:tc>
          <w:tcPr>
            <w:tcW w:w="5383"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hideMark/>
          </w:tcPr>
          <w:p w14:paraId="33472C24" w14:textId="77777777" w:rsidR="00BF7200" w:rsidRPr="00B667AD" w:rsidRDefault="00BF7200" w:rsidP="00BF7200">
            <w:pPr>
              <w:snapToGrid w:val="0"/>
              <w:spacing w:after="0" w:line="240" w:lineRule="auto"/>
              <w:ind w:left="188" w:hanging="188"/>
              <w:textAlignment w:val="baseline"/>
              <w:rPr>
                <w:rFonts w:ascii="맑은 고딕" w:eastAsia="맑은 고딕" w:hAnsi="맑은 고딕" w:cs="굴림"/>
                <w:color w:val="000000" w:themeColor="text1"/>
                <w:sz w:val="10"/>
                <w:szCs w:val="10"/>
              </w:rPr>
            </w:pPr>
            <w:r w:rsidRPr="00B667AD">
              <w:rPr>
                <w:rFonts w:ascii="맑은 고딕" w:eastAsia="함초롬바탕" w:hAnsi="맑은 고딕" w:cs="굴림" w:hint="eastAsia"/>
                <w:color w:val="000000" w:themeColor="text1"/>
                <w:sz w:val="10"/>
                <w:szCs w:val="10"/>
              </w:rPr>
              <w:t xml:space="preserve">C. </w:t>
            </w:r>
            <w:r w:rsidRPr="00B667AD">
              <w:rPr>
                <w:rFonts w:ascii="맑은 고딕" w:eastAsia="맑은 고딕" w:hAnsi="맑은 고딕" w:cs="굴림" w:hint="eastAsia"/>
                <w:color w:val="000000" w:themeColor="text1"/>
                <w:sz w:val="10"/>
                <w:szCs w:val="10"/>
              </w:rPr>
              <w:t>음향은 타 전시자에게 방해되지 않는 한도에서 허용 된다. 만약 항의가 접수되었을</w:t>
            </w:r>
            <w:r w:rsidRPr="00B667AD">
              <w:rPr>
                <w:rFonts w:ascii="함초롬바탕" w:eastAsia="맑은 고딕" w:hAnsi="굴림" w:cs="굴림"/>
                <w:color w:val="000000" w:themeColor="text1"/>
                <w:sz w:val="10"/>
                <w:szCs w:val="10"/>
              </w:rPr>
              <w:t xml:space="preserve"> </w:t>
            </w:r>
            <w:r w:rsidRPr="00B667AD">
              <w:rPr>
                <w:rFonts w:ascii="맑은 고딕" w:eastAsia="맑은 고딕" w:hAnsi="맑은 고딕" w:cs="굴림" w:hint="eastAsia"/>
                <w:color w:val="000000" w:themeColor="text1"/>
                <w:sz w:val="10"/>
                <w:szCs w:val="10"/>
              </w:rPr>
              <w:t>경우, 가해 전시자는 항의</w:t>
            </w:r>
          </w:p>
          <w:p w14:paraId="4C7520EB" w14:textId="57895DE4" w:rsidR="00BF7200" w:rsidRPr="00B667AD" w:rsidRDefault="00BF7200" w:rsidP="00BF7200">
            <w:pPr>
              <w:snapToGrid w:val="0"/>
              <w:spacing w:after="0" w:line="240" w:lineRule="auto"/>
              <w:ind w:left="188" w:hanging="188"/>
              <w:textAlignment w:val="baseline"/>
              <w:rPr>
                <w:rFonts w:ascii="함초롬바탕" w:eastAsia="굴림" w:hAnsi="굴림" w:cs="굴림"/>
                <w:color w:val="000000" w:themeColor="text1"/>
                <w:sz w:val="10"/>
                <w:szCs w:val="10"/>
              </w:rPr>
            </w:pPr>
            <w:r w:rsidRPr="00B667AD">
              <w:rPr>
                <w:rFonts w:ascii="맑은 고딕" w:eastAsia="맑은 고딕" w:hAnsi="맑은 고딕" w:cs="굴림" w:hint="eastAsia"/>
                <w:color w:val="000000" w:themeColor="text1"/>
                <w:sz w:val="10"/>
                <w:szCs w:val="10"/>
              </w:rPr>
              <w:t>의 원인이 된 활동을 중지하</w:t>
            </w:r>
            <w:r w:rsidR="00415BC5" w:rsidRPr="00B667AD">
              <w:rPr>
                <w:rFonts w:ascii="맑은 고딕" w:eastAsia="맑은 고딕" w:hAnsi="맑은 고딕" w:cs="굴림" w:hint="eastAsia"/>
                <w:color w:val="000000" w:themeColor="text1"/>
                <w:sz w:val="10"/>
                <w:szCs w:val="10"/>
              </w:rPr>
              <w:t>고,</w:t>
            </w:r>
            <w:r w:rsidR="00415BC5" w:rsidRPr="00B667AD">
              <w:rPr>
                <w:rFonts w:ascii="맑은 고딕" w:eastAsia="맑은 고딕" w:hAnsi="맑은 고딕" w:cs="굴림"/>
                <w:color w:val="000000" w:themeColor="text1"/>
                <w:sz w:val="10"/>
                <w:szCs w:val="10"/>
              </w:rPr>
              <w:t xml:space="preserve"> </w:t>
            </w:r>
            <w:r w:rsidR="00415BC5" w:rsidRPr="00B667AD">
              <w:rPr>
                <w:rFonts w:ascii="맑은 고딕" w:eastAsia="맑은 고딕" w:hAnsi="맑은 고딕" w:cs="굴림" w:hint="eastAsia"/>
                <w:color w:val="000000" w:themeColor="text1"/>
                <w:sz w:val="10"/>
                <w:szCs w:val="10"/>
              </w:rPr>
              <w:t>이후</w:t>
            </w:r>
            <w:r w:rsidRPr="00B667AD">
              <w:rPr>
                <w:rFonts w:ascii="맑은 고딕" w:eastAsia="맑은 고딕" w:hAnsi="맑은 고딕" w:cs="굴림" w:hint="eastAsia"/>
                <w:color w:val="000000" w:themeColor="text1"/>
                <w:sz w:val="10"/>
                <w:szCs w:val="10"/>
              </w:rPr>
              <w:t xml:space="preserve"> </w:t>
            </w:r>
            <w:r w:rsidR="00BE12E0" w:rsidRPr="00B667AD">
              <w:rPr>
                <w:rFonts w:ascii="맑은 고딕" w:eastAsia="맑은 고딕" w:hAnsi="맑은 고딕" w:cs="굴림" w:hint="eastAsia"/>
                <w:color w:val="000000" w:themeColor="text1"/>
                <w:sz w:val="10"/>
                <w:szCs w:val="10"/>
              </w:rPr>
              <w:t>B</w:t>
            </w:r>
            <w:r w:rsidR="00BE12E0" w:rsidRPr="00B667AD">
              <w:rPr>
                <w:rFonts w:ascii="맑은 고딕" w:eastAsia="맑은 고딕" w:hAnsi="맑은 고딕" w:cs="굴림"/>
                <w:color w:val="000000" w:themeColor="text1"/>
                <w:sz w:val="10"/>
                <w:szCs w:val="10"/>
              </w:rPr>
              <w:t xml:space="preserve">CWW </w:t>
            </w:r>
            <w:r w:rsidR="00BE12E0" w:rsidRPr="00B667AD">
              <w:rPr>
                <w:rFonts w:ascii="맑은 고딕" w:eastAsia="맑은 고딕" w:hAnsi="맑은 고딕" w:cs="굴림" w:hint="eastAsia"/>
                <w:color w:val="000000" w:themeColor="text1"/>
                <w:sz w:val="10"/>
                <w:szCs w:val="10"/>
              </w:rPr>
              <w:t>주최측</w:t>
            </w:r>
            <w:r w:rsidR="00415BC5" w:rsidRPr="00B667AD">
              <w:rPr>
                <w:rFonts w:ascii="맑은 고딕" w:eastAsia="맑은 고딕" w:hAnsi="맑은 고딕" w:cs="굴림" w:hint="eastAsia"/>
                <w:color w:val="000000" w:themeColor="text1"/>
                <w:sz w:val="10"/>
                <w:szCs w:val="10"/>
              </w:rPr>
              <w:t>의 요구사항에 따라야한다.</w:t>
            </w:r>
            <w:r w:rsidR="00415BC5" w:rsidRPr="00B667AD">
              <w:rPr>
                <w:rFonts w:ascii="맑은 고딕" w:eastAsia="맑은 고딕" w:hAnsi="맑은 고딕" w:cs="굴림"/>
                <w:color w:val="000000" w:themeColor="text1"/>
                <w:sz w:val="10"/>
                <w:szCs w:val="10"/>
              </w:rPr>
              <w:t xml:space="preserve"> </w:t>
            </w:r>
          </w:p>
          <w:p w14:paraId="05BF43D5" w14:textId="7707C830" w:rsidR="00BF7200" w:rsidRPr="00B667AD" w:rsidRDefault="00BF7200" w:rsidP="00083D9F">
            <w:pPr>
              <w:snapToGrid w:val="0"/>
              <w:spacing w:after="0" w:line="240" w:lineRule="auto"/>
              <w:textAlignment w:val="baseline"/>
              <w:rPr>
                <w:rFonts w:ascii="맑은 고딕" w:eastAsia="맑은 고딕" w:hAnsi="맑은 고딕" w:cs="굴림"/>
                <w:color w:val="000000" w:themeColor="text1"/>
                <w:sz w:val="10"/>
                <w:szCs w:val="10"/>
              </w:rPr>
            </w:pPr>
            <w:r w:rsidRPr="00B667AD">
              <w:rPr>
                <w:rFonts w:ascii="맑은 고딕" w:eastAsia="함초롬바탕" w:hAnsi="맑은 고딕" w:cs="굴림" w:hint="eastAsia"/>
                <w:color w:val="000000" w:themeColor="text1"/>
                <w:sz w:val="10"/>
                <w:szCs w:val="10"/>
              </w:rPr>
              <w:t xml:space="preserve">D. </w:t>
            </w:r>
            <w:r w:rsidRPr="00B667AD">
              <w:rPr>
                <w:rFonts w:ascii="맑은 고딕" w:eastAsia="맑은 고딕" w:hAnsi="맑은 고딕" w:cs="굴림" w:hint="eastAsia"/>
                <w:color w:val="000000" w:themeColor="text1"/>
                <w:sz w:val="10"/>
                <w:szCs w:val="10"/>
              </w:rPr>
              <w:t>전시자가 아닌 방문객에 의한 제품의 판매나 광고</w:t>
            </w:r>
            <w:r w:rsidR="00083D9F" w:rsidRPr="00B667AD">
              <w:rPr>
                <w:rFonts w:ascii="맑은 고딕" w:eastAsia="맑은 고딕" w:hAnsi="맑은 고딕" w:cs="굴림" w:hint="eastAsia"/>
                <w:color w:val="000000" w:themeColor="text1"/>
                <w:sz w:val="10"/>
                <w:szCs w:val="10"/>
              </w:rPr>
              <w:t>는 원칙적으로 불가하며,</w:t>
            </w:r>
            <w:r w:rsidRPr="00B667AD">
              <w:rPr>
                <w:rFonts w:ascii="맑은 고딕" w:eastAsia="맑은 고딕" w:hAnsi="맑은 고딕" w:cs="굴림" w:hint="eastAsia"/>
                <w:color w:val="000000" w:themeColor="text1"/>
                <w:sz w:val="10"/>
                <w:szCs w:val="10"/>
              </w:rPr>
              <w:t xml:space="preserve"> BCWW 2025</w:t>
            </w:r>
            <w:r w:rsidR="00083D9F" w:rsidRPr="00B667AD">
              <w:rPr>
                <w:rFonts w:ascii="맑은 고딕" w:eastAsia="맑은 고딕" w:hAnsi="맑은 고딕" w:cs="굴림"/>
                <w:color w:val="000000" w:themeColor="text1"/>
                <w:sz w:val="10"/>
                <w:szCs w:val="10"/>
              </w:rPr>
              <w:t xml:space="preserve"> </w:t>
            </w:r>
            <w:r w:rsidR="00BE12E0" w:rsidRPr="00B667AD">
              <w:rPr>
                <w:rFonts w:ascii="맑은 고딕" w:eastAsia="맑은 고딕" w:hAnsi="맑은 고딕" w:cs="굴림" w:hint="eastAsia"/>
                <w:color w:val="000000" w:themeColor="text1"/>
                <w:sz w:val="10"/>
                <w:szCs w:val="10"/>
              </w:rPr>
              <w:t>주최측의</w:t>
            </w:r>
            <w:r w:rsidR="00083D9F" w:rsidRPr="00B667AD">
              <w:rPr>
                <w:rFonts w:ascii="맑은 고딕" w:eastAsia="맑은 고딕" w:hAnsi="맑은 고딕" w:cs="굴림" w:hint="eastAsia"/>
                <w:color w:val="000000" w:themeColor="text1"/>
                <w:sz w:val="10"/>
                <w:szCs w:val="10"/>
              </w:rPr>
              <w:t xml:space="preserve"> 판단으로</w:t>
            </w:r>
            <w:r w:rsidRPr="00B667AD">
              <w:rPr>
                <w:rFonts w:ascii="맑은 고딕" w:eastAsia="맑은 고딕" w:hAnsi="맑은 고딕" w:cs="굴림" w:hint="eastAsia"/>
                <w:color w:val="000000" w:themeColor="text1"/>
                <w:sz w:val="10"/>
                <w:szCs w:val="10"/>
              </w:rPr>
              <w:t xml:space="preserve"> 타 전시 회사들의 경쟁품으로 판단될 경우, 그 상품들은 전시회의 어떤 시설물 내부에서도 전시될 수 없다. 이 항과 관련된 항의는 서면으로 BCWW 2025 </w:t>
            </w:r>
            <w:r w:rsidR="00083D9F" w:rsidRPr="00B667AD">
              <w:rPr>
                <w:rFonts w:ascii="맑은 고딕" w:eastAsia="맑은 고딕" w:hAnsi="맑은 고딕" w:cs="굴림" w:hint="eastAsia"/>
                <w:color w:val="000000" w:themeColor="text1"/>
                <w:sz w:val="10"/>
                <w:szCs w:val="10"/>
              </w:rPr>
              <w:t>사무국 측</w:t>
            </w:r>
            <w:r w:rsidRPr="00B667AD">
              <w:rPr>
                <w:rFonts w:ascii="맑은 고딕" w:eastAsia="맑은 고딕" w:hAnsi="맑은 고딕" w:cs="굴림" w:hint="eastAsia"/>
                <w:color w:val="000000" w:themeColor="text1"/>
                <w:sz w:val="10"/>
                <w:szCs w:val="10"/>
              </w:rPr>
              <w:t xml:space="preserve">에 </w:t>
            </w:r>
            <w:proofErr w:type="gramStart"/>
            <w:r w:rsidRPr="00B667AD">
              <w:rPr>
                <w:rFonts w:ascii="맑은 고딕" w:eastAsia="맑은 고딕" w:hAnsi="맑은 고딕" w:cs="굴림" w:hint="eastAsia"/>
                <w:color w:val="000000" w:themeColor="text1"/>
                <w:sz w:val="10"/>
                <w:szCs w:val="10"/>
              </w:rPr>
              <w:t>전달</w:t>
            </w:r>
            <w:r w:rsidR="00C62A72" w:rsidRPr="00B667AD">
              <w:rPr>
                <w:rFonts w:ascii="맑은 고딕" w:eastAsia="맑은 고딕" w:hAnsi="맑은 고딕" w:cs="굴림" w:hint="eastAsia"/>
                <w:color w:val="000000" w:themeColor="text1"/>
                <w:sz w:val="10"/>
                <w:szCs w:val="10"/>
              </w:rPr>
              <w:t xml:space="preserve"> </w:t>
            </w:r>
            <w:r w:rsidRPr="00B667AD">
              <w:rPr>
                <w:rFonts w:ascii="맑은 고딕" w:eastAsia="맑은 고딕" w:hAnsi="맑은 고딕" w:cs="굴림" w:hint="eastAsia"/>
                <w:color w:val="000000" w:themeColor="text1"/>
                <w:sz w:val="10"/>
                <w:szCs w:val="10"/>
              </w:rPr>
              <w:t>되어야</w:t>
            </w:r>
            <w:proofErr w:type="gramEnd"/>
            <w:r w:rsidRPr="00B667AD">
              <w:rPr>
                <w:rFonts w:ascii="맑은 고딕" w:eastAsia="맑은 고딕" w:hAnsi="맑은 고딕" w:cs="굴림" w:hint="eastAsia"/>
                <w:color w:val="000000" w:themeColor="text1"/>
                <w:sz w:val="10"/>
                <w:szCs w:val="10"/>
              </w:rPr>
              <w:t xml:space="preserve"> 한다.</w:t>
            </w:r>
          </w:p>
          <w:p w14:paraId="159A0897" w14:textId="77777777" w:rsidR="00BF7200" w:rsidRPr="00D278EE" w:rsidRDefault="00BF7200" w:rsidP="00BF7200">
            <w:pPr>
              <w:snapToGrid w:val="0"/>
              <w:spacing w:after="0" w:line="240" w:lineRule="auto"/>
              <w:ind w:left="172" w:hanging="172"/>
              <w:textAlignment w:val="baseline"/>
              <w:rPr>
                <w:rFonts w:ascii="함초롬바탕" w:eastAsia="굴림" w:hAnsi="굴림" w:cs="굴림"/>
                <w:color w:val="000000"/>
                <w:sz w:val="10"/>
                <w:szCs w:val="10"/>
              </w:rPr>
            </w:pPr>
            <w:r w:rsidRPr="00D278EE">
              <w:rPr>
                <w:rFonts w:ascii="맑은 고딕" w:eastAsia="맑은 고딕" w:hAnsi="맑은 고딕" w:cs="굴림" w:hint="eastAsia"/>
                <w:color w:val="000000"/>
                <w:sz w:val="10"/>
                <w:szCs w:val="10"/>
              </w:rPr>
              <w:t>E. 산소보다 가벼운 공기가 주입된 품목은 전시회 내부에서 사용이 금지된다.</w:t>
            </w:r>
          </w:p>
          <w:p w14:paraId="514843E6" w14:textId="77777777" w:rsidR="00BF7200" w:rsidRDefault="00BF7200" w:rsidP="00BF7200">
            <w:pPr>
              <w:snapToGrid w:val="0"/>
              <w:spacing w:after="0" w:line="240" w:lineRule="auto"/>
              <w:ind w:left="170" w:hanging="170"/>
              <w:textAlignment w:val="baseline"/>
              <w:rPr>
                <w:rFonts w:ascii="맑은 고딕" w:eastAsia="맑은 고딕" w:hAnsi="맑은 고딕" w:cs="굴림"/>
                <w:color w:val="000000"/>
                <w:sz w:val="10"/>
                <w:szCs w:val="10"/>
              </w:rPr>
            </w:pPr>
            <w:r w:rsidRPr="00D278EE">
              <w:rPr>
                <w:rFonts w:ascii="맑은 고딕" w:eastAsia="함초롬바탕" w:hAnsi="맑은 고딕" w:cs="굴림" w:hint="eastAsia"/>
                <w:color w:val="000000"/>
                <w:sz w:val="10"/>
                <w:szCs w:val="10"/>
              </w:rPr>
              <w:t xml:space="preserve">F. </w:t>
            </w:r>
            <w:r w:rsidRPr="00D278EE">
              <w:rPr>
                <w:rFonts w:ascii="맑은 고딕" w:eastAsia="맑은 고딕" w:hAnsi="맑은 고딕" w:cs="굴림" w:hint="eastAsia"/>
                <w:color w:val="000000"/>
                <w:sz w:val="10"/>
                <w:szCs w:val="10"/>
              </w:rPr>
              <w:t>동물, 파충류, 새, 물고기, 설치류, 혹은 곤충은 전시의 품목으로 이용될 수 없다. 위의 제약 조건을 이행하지</w:t>
            </w:r>
          </w:p>
          <w:p w14:paraId="5C61AD7D" w14:textId="0097CBDB" w:rsidR="00BF7200" w:rsidRDefault="00BF7200" w:rsidP="00BF7200">
            <w:pPr>
              <w:snapToGrid w:val="0"/>
              <w:spacing w:after="0" w:line="240" w:lineRule="auto"/>
              <w:ind w:left="170" w:hanging="170"/>
              <w:textAlignment w:val="baseline"/>
              <w:rPr>
                <w:rFonts w:ascii="맑은 고딕" w:eastAsia="맑은 고딕" w:hAnsi="맑은 고딕" w:cs="굴림"/>
                <w:color w:val="000000"/>
                <w:sz w:val="10"/>
                <w:szCs w:val="10"/>
              </w:rPr>
            </w:pPr>
            <w:r w:rsidRPr="00D278EE">
              <w:rPr>
                <w:rFonts w:ascii="맑은 고딕" w:eastAsia="맑은 고딕" w:hAnsi="맑은 고딕" w:cs="굴림" w:hint="eastAsia"/>
                <w:color w:val="000000"/>
                <w:sz w:val="10"/>
                <w:szCs w:val="10"/>
              </w:rPr>
              <w:t>않을 경우, BCWW 2025 주최측은 손해, 불명예 등의 어떤 이유에도 상환</w:t>
            </w:r>
            <w:r w:rsidR="00BE12E0">
              <w:rPr>
                <w:rFonts w:ascii="맑은 고딕" w:eastAsia="맑은 고딕" w:hAnsi="맑은 고딕" w:cs="굴림" w:hint="eastAsia"/>
                <w:color w:val="000000"/>
                <w:sz w:val="10"/>
                <w:szCs w:val="10"/>
              </w:rPr>
              <w:t xml:space="preserve"> </w:t>
            </w:r>
            <w:r w:rsidRPr="00D278EE">
              <w:rPr>
                <w:rFonts w:ascii="맑은 고딕" w:eastAsia="맑은 고딕" w:hAnsi="맑은 고딕" w:cs="굴림" w:hint="eastAsia"/>
                <w:color w:val="000000"/>
                <w:sz w:val="10"/>
                <w:szCs w:val="10"/>
              </w:rPr>
              <w:t>청구 없이 그 회사를 전시회에서 철수</w:t>
            </w:r>
          </w:p>
          <w:p w14:paraId="2A497392" w14:textId="77777777" w:rsidR="00BF7200" w:rsidRPr="00D278EE" w:rsidRDefault="00BF7200" w:rsidP="00BF7200">
            <w:pPr>
              <w:snapToGrid w:val="0"/>
              <w:spacing w:after="0" w:line="240" w:lineRule="auto"/>
              <w:ind w:left="170" w:hanging="170"/>
              <w:textAlignment w:val="baseline"/>
              <w:rPr>
                <w:rFonts w:ascii="함초롬바탕" w:eastAsia="굴림" w:hAnsi="굴림" w:cs="굴림"/>
                <w:color w:val="000000"/>
                <w:sz w:val="10"/>
                <w:szCs w:val="10"/>
              </w:rPr>
            </w:pPr>
            <w:r w:rsidRPr="00D278EE">
              <w:rPr>
                <w:rFonts w:ascii="맑은 고딕" w:eastAsia="맑은 고딕" w:hAnsi="맑은 고딕" w:cs="굴림" w:hint="eastAsia"/>
                <w:color w:val="000000"/>
                <w:sz w:val="10"/>
                <w:szCs w:val="10"/>
              </w:rPr>
              <w:t>시킬 권한을 가진다.</w:t>
            </w:r>
          </w:p>
          <w:p w14:paraId="5EE375BD"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p>
          <w:p w14:paraId="5728BB5C"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r w:rsidRPr="00D278EE">
              <w:rPr>
                <w:rFonts w:ascii="맑은 고딕" w:eastAsia="맑은 고딕" w:hAnsi="맑은 고딕" w:cs="굴림" w:hint="eastAsia"/>
                <w:b/>
                <w:bCs/>
                <w:color w:val="000000"/>
                <w:sz w:val="10"/>
                <w:szCs w:val="10"/>
              </w:rPr>
              <w:t>10. 출판물 저장 용기</w:t>
            </w:r>
          </w:p>
          <w:p w14:paraId="50A8A13F" w14:textId="0046A9CF"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r w:rsidRPr="00D278EE">
              <w:rPr>
                <w:rFonts w:ascii="맑은 고딕" w:eastAsia="맑은 고딕" w:hAnsi="맑은 고딕" w:cs="굴림" w:hint="eastAsia"/>
                <w:color w:val="000000"/>
                <w:sz w:val="10"/>
                <w:szCs w:val="10"/>
              </w:rPr>
              <w:t>전시 시설 안에서 모든 출판 정기 간행물, 잡지, 인쇄물은 공식적인 출판물 저장 용기에 비치</w:t>
            </w:r>
            <w:r w:rsidR="00C62A72">
              <w:rPr>
                <w:rFonts w:ascii="맑은 고딕" w:eastAsia="맑은 고딕" w:hAnsi="맑은 고딕" w:cs="굴림" w:hint="eastAsia"/>
                <w:color w:val="000000"/>
                <w:sz w:val="10"/>
                <w:szCs w:val="10"/>
              </w:rPr>
              <w:t xml:space="preserve"> </w:t>
            </w:r>
            <w:proofErr w:type="spellStart"/>
            <w:r w:rsidRPr="00D278EE">
              <w:rPr>
                <w:rFonts w:ascii="맑은 고딕" w:eastAsia="맑은 고딕" w:hAnsi="맑은 고딕" w:cs="굴림" w:hint="eastAsia"/>
                <w:color w:val="000000"/>
                <w:sz w:val="10"/>
                <w:szCs w:val="10"/>
              </w:rPr>
              <w:t>되어야만</w:t>
            </w:r>
            <w:proofErr w:type="spellEnd"/>
            <w:r w:rsidRPr="00D278EE">
              <w:rPr>
                <w:rFonts w:ascii="맑은 고딕" w:eastAsia="맑은 고딕" w:hAnsi="맑은 고딕" w:cs="굴림" w:hint="eastAsia"/>
                <w:color w:val="000000"/>
                <w:sz w:val="10"/>
                <w:szCs w:val="10"/>
              </w:rPr>
              <w:t xml:space="preserve"> 한다. 보다 자세한 사항은 BCWW 2025 주최측과 협의해야 한다.</w:t>
            </w:r>
          </w:p>
          <w:p w14:paraId="703ECC25"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p>
          <w:p w14:paraId="342A949D"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r w:rsidRPr="00D278EE">
              <w:rPr>
                <w:rFonts w:ascii="맑은 고딕" w:eastAsia="맑은 고딕" w:hAnsi="맑은 고딕" w:cs="굴림" w:hint="eastAsia"/>
                <w:b/>
                <w:bCs/>
                <w:color w:val="000000"/>
                <w:sz w:val="10"/>
                <w:szCs w:val="10"/>
              </w:rPr>
              <w:t>11. (온라인) 콘텐츠 저작권</w:t>
            </w:r>
          </w:p>
          <w:p w14:paraId="60941789"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r w:rsidRPr="00D278EE">
              <w:rPr>
                <w:rFonts w:ascii="맑은 고딕" w:eastAsia="맑은 고딕" w:hAnsi="맑은 고딕" w:cs="굴림" w:hint="eastAsia"/>
                <w:color w:val="000000"/>
                <w:sz w:val="10"/>
                <w:szCs w:val="10"/>
              </w:rPr>
              <w:t xml:space="preserve">온라인 행사장에 있는 모든 </w:t>
            </w:r>
            <w:proofErr w:type="spellStart"/>
            <w:r w:rsidRPr="00D278EE">
              <w:rPr>
                <w:rFonts w:ascii="맑은 고딕" w:eastAsia="맑은 고딕" w:hAnsi="맑은 고딕" w:cs="굴림" w:hint="eastAsia"/>
                <w:color w:val="000000"/>
                <w:sz w:val="10"/>
                <w:szCs w:val="10"/>
              </w:rPr>
              <w:t>참가사</w:t>
            </w:r>
            <w:proofErr w:type="spellEnd"/>
            <w:r w:rsidRPr="00D278EE">
              <w:rPr>
                <w:rFonts w:ascii="맑은 고딕" w:eastAsia="맑은 고딕" w:hAnsi="맑은 고딕" w:cs="굴림" w:hint="eastAsia"/>
                <w:color w:val="000000"/>
                <w:sz w:val="10"/>
                <w:szCs w:val="10"/>
              </w:rPr>
              <w:t xml:space="preserve"> 콘텐츠 (트레일러, 콘텐츠 소개, 회사소개 등)에 대한</w:t>
            </w:r>
            <w:r w:rsidRPr="00D278EE">
              <w:rPr>
                <w:rFonts w:ascii="함초롬바탕" w:eastAsia="함초롬바탕" w:hAnsi="굴림" w:cs="굴림"/>
                <w:color w:val="000000"/>
                <w:sz w:val="10"/>
                <w:szCs w:val="10"/>
              </w:rPr>
              <w:t xml:space="preserve"> </w:t>
            </w:r>
            <w:r w:rsidRPr="00D278EE">
              <w:rPr>
                <w:rFonts w:ascii="맑은 고딕" w:eastAsia="맑은 고딕" w:hAnsi="맑은 고딕" w:cs="굴림" w:hint="eastAsia"/>
                <w:color w:val="000000"/>
                <w:sz w:val="10"/>
                <w:szCs w:val="10"/>
              </w:rPr>
              <w:t>저작권은 반드시 해당 콘텐츠를 올린 참가사에 있는 것으로 표절을 하거나, 불법 콘텐츠를 게재해서는 안되며 콘텐츠의 저작권이나 자세한 사항은 주최측과 협의해야 한다.</w:t>
            </w:r>
          </w:p>
          <w:p w14:paraId="2C57CE12"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p>
          <w:p w14:paraId="3F894036"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r w:rsidRPr="00D278EE">
              <w:rPr>
                <w:rFonts w:ascii="맑은 고딕" w:eastAsia="맑은 고딕" w:hAnsi="맑은 고딕" w:cs="굴림" w:hint="eastAsia"/>
                <w:b/>
                <w:bCs/>
                <w:color w:val="000000"/>
                <w:sz w:val="10"/>
                <w:szCs w:val="10"/>
              </w:rPr>
              <w:t>12. 사진촬영/녹화/녹음</w:t>
            </w:r>
          </w:p>
          <w:p w14:paraId="0F712FE3"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r w:rsidRPr="00D278EE">
              <w:rPr>
                <w:rFonts w:ascii="맑은 고딕" w:eastAsia="맑은 고딕" w:hAnsi="맑은 고딕" w:cs="굴림" w:hint="eastAsia"/>
                <w:color w:val="000000"/>
                <w:sz w:val="10"/>
                <w:szCs w:val="10"/>
              </w:rPr>
              <w:t>전시회에서 실연되는 어떠한 전시, 공연, 이벤트도 BCWW 2025 주최측의 특별히 명시된 동의 없이는 판매, 배급 등의 상업적인 목적으로 촬영, 녹화, 녹음되어서는 안 된다.</w:t>
            </w:r>
          </w:p>
          <w:p w14:paraId="0446C9E5"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p>
          <w:p w14:paraId="2ABC1309"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r w:rsidRPr="00D278EE">
              <w:rPr>
                <w:rFonts w:ascii="맑은 고딕" w:eastAsia="맑은 고딕" w:hAnsi="맑은 고딕" w:cs="굴림" w:hint="eastAsia"/>
                <w:b/>
                <w:bCs/>
                <w:color w:val="000000"/>
                <w:sz w:val="10"/>
                <w:szCs w:val="10"/>
              </w:rPr>
              <w:t>13. 음악/사진/기타 판권으로 보호된 물품</w:t>
            </w:r>
          </w:p>
          <w:p w14:paraId="0C3306A1"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r w:rsidRPr="00D278EE">
              <w:rPr>
                <w:rFonts w:ascii="맑은 고딕" w:eastAsia="맑은 고딕" w:hAnsi="맑은 고딕" w:cs="굴림" w:hint="eastAsia"/>
                <w:color w:val="000000"/>
                <w:sz w:val="10"/>
                <w:szCs w:val="10"/>
              </w:rPr>
              <w:t xml:space="preserve">각각의 전시자들은 전시 부스 내에서 혹은 전시 과정 속에서 판권으로 보호된 음악, 사진, 기타 물품 등을 사용하기 위해서는 반드시 인가서를 취득해야만 한다. 전시자들은 BCWW 2025 주최측에 전시자가 인가서를 취득했다는 사실, 혹은 그러한 물품사용에 인가서가 필요하지 않다는 사실을 증명하지 못할 경우, 음악, 사진 등을 </w:t>
            </w:r>
            <w:proofErr w:type="gramStart"/>
            <w:r w:rsidRPr="00D278EE">
              <w:rPr>
                <w:rFonts w:ascii="맑은 고딕" w:eastAsia="맑은 고딕" w:hAnsi="맑은 고딕" w:cs="굴림" w:hint="eastAsia"/>
                <w:color w:val="000000"/>
                <w:sz w:val="10"/>
                <w:szCs w:val="10"/>
              </w:rPr>
              <w:t>사용 할</w:t>
            </w:r>
            <w:proofErr w:type="gramEnd"/>
            <w:r w:rsidRPr="00D278EE">
              <w:rPr>
                <w:rFonts w:ascii="맑은 고딕" w:eastAsia="맑은 고딕" w:hAnsi="맑은 고딕" w:cs="굴림" w:hint="eastAsia"/>
                <w:color w:val="000000"/>
                <w:sz w:val="10"/>
                <w:szCs w:val="10"/>
              </w:rPr>
              <w:t xml:space="preserve"> 수 없다.</w:t>
            </w:r>
          </w:p>
          <w:p w14:paraId="1C921779"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r w:rsidRPr="00D278EE">
              <w:rPr>
                <w:rFonts w:ascii="맑은 고딕" w:eastAsia="맑은 고딕" w:hAnsi="맑은 고딕" w:cs="굴림" w:hint="eastAsia"/>
                <w:color w:val="000000"/>
                <w:sz w:val="10"/>
                <w:szCs w:val="10"/>
              </w:rPr>
              <w:t xml:space="preserve">BCWW 2025 주최측에 전시자가 판권이 있는 음악, 사진 등의 사용을 위해 필요한 허가서를 제출하지 않을 경우, 전시의 일부분, 혹은 전부를 중지시킬 수 있다. 전시자는 특허권, 판권, 혹은 거래 </w:t>
            </w:r>
            <w:proofErr w:type="spellStart"/>
            <w:r w:rsidRPr="00D278EE">
              <w:rPr>
                <w:rFonts w:ascii="맑은 고딕" w:eastAsia="맑은 고딕" w:hAnsi="맑은 고딕" w:cs="굴림" w:hint="eastAsia"/>
                <w:color w:val="000000"/>
                <w:sz w:val="10"/>
                <w:szCs w:val="10"/>
              </w:rPr>
              <w:t>기밀권</w:t>
            </w:r>
            <w:proofErr w:type="spellEnd"/>
            <w:r w:rsidRPr="00D278EE">
              <w:rPr>
                <w:rFonts w:ascii="맑은 고딕" w:eastAsia="맑은 고딕" w:hAnsi="맑은 고딕" w:cs="굴림" w:hint="eastAsia"/>
                <w:color w:val="000000"/>
                <w:sz w:val="10"/>
                <w:szCs w:val="10"/>
              </w:rPr>
              <w:t xml:space="preserve"> 등을 위반 침해(혹은 위반이나 침해라고 주장되는 것들)와 관련해서 전시 당사자와 대리인, 혹은 피고용인들에 의해 발생하는 모든 손실과 비용, 청구와 소인, 소송, 손해배상, 부채, 변호사 </w:t>
            </w:r>
            <w:proofErr w:type="spellStart"/>
            <w:r w:rsidRPr="00D278EE">
              <w:rPr>
                <w:rFonts w:ascii="맑은 고딕" w:eastAsia="맑은 고딕" w:hAnsi="맑은 고딕" w:cs="굴림" w:hint="eastAsia"/>
                <w:color w:val="000000"/>
                <w:sz w:val="10"/>
                <w:szCs w:val="10"/>
              </w:rPr>
              <w:t>선임료</w:t>
            </w:r>
            <w:proofErr w:type="spellEnd"/>
            <w:r w:rsidRPr="00D278EE">
              <w:rPr>
                <w:rFonts w:ascii="맑은 고딕" w:eastAsia="맑은 고딕" w:hAnsi="맑은 고딕" w:cs="굴림" w:hint="eastAsia"/>
                <w:color w:val="000000"/>
                <w:sz w:val="10"/>
                <w:szCs w:val="10"/>
              </w:rPr>
              <w:t xml:space="preserve"> 등을 포함한 손실 비용에 대해 법적 의무를 지니며, BCWW 2025 주최측은 위의 비용 등에 대해 책임을 지지 않는다.</w:t>
            </w:r>
          </w:p>
          <w:p w14:paraId="2B9B2D4A"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p>
          <w:p w14:paraId="7B25296D"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r w:rsidRPr="00D278EE">
              <w:rPr>
                <w:rFonts w:ascii="맑은 고딕" w:eastAsia="맑은 고딕" w:hAnsi="맑은 고딕" w:cs="굴림" w:hint="eastAsia"/>
                <w:b/>
                <w:bCs/>
                <w:color w:val="000000"/>
                <w:sz w:val="10"/>
                <w:szCs w:val="10"/>
              </w:rPr>
              <w:t>14. 판매 금지</w:t>
            </w:r>
          </w:p>
          <w:p w14:paraId="5BB3279E"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r w:rsidRPr="00D278EE">
              <w:rPr>
                <w:rFonts w:ascii="맑은 고딕" w:eastAsia="맑은 고딕" w:hAnsi="맑은 고딕" w:cs="굴림" w:hint="eastAsia"/>
                <w:color w:val="000000"/>
                <w:sz w:val="10"/>
                <w:szCs w:val="10"/>
              </w:rPr>
              <w:t>전시자들은 현장 판매는 금지되어 있으나, 상품 주문을 받는 행위는 허용된다.</w:t>
            </w:r>
          </w:p>
          <w:p w14:paraId="0303BD55"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p>
          <w:p w14:paraId="41830CB1"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r w:rsidRPr="00D278EE">
              <w:rPr>
                <w:rFonts w:ascii="맑은 고딕" w:eastAsia="맑은 고딕" w:hAnsi="맑은 고딕" w:cs="굴림" w:hint="eastAsia"/>
                <w:b/>
                <w:bCs/>
                <w:color w:val="000000"/>
                <w:sz w:val="10"/>
                <w:szCs w:val="10"/>
              </w:rPr>
              <w:t>15. 허가</w:t>
            </w:r>
          </w:p>
          <w:p w14:paraId="5B8ABF96"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r w:rsidRPr="00D278EE">
              <w:rPr>
                <w:rFonts w:ascii="맑은 고딕" w:eastAsia="맑은 고딕" w:hAnsi="맑은 고딕" w:cs="굴림" w:hint="eastAsia"/>
                <w:color w:val="000000"/>
                <w:sz w:val="10"/>
                <w:szCs w:val="10"/>
              </w:rPr>
              <w:t>BCWW 2025 주최측은 전시장 입장 허가에 대해 독점적인 통제권을 가진다. 모든 전시 방문자들은 전시회 규약, 혹은 BCWW 2025 주최측에 의해 개정될 규약에 따라 입장허가를 받는다.</w:t>
            </w:r>
          </w:p>
          <w:p w14:paraId="74E4D3CD"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p>
          <w:p w14:paraId="099E5869"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r w:rsidRPr="00D278EE">
              <w:rPr>
                <w:rFonts w:ascii="맑은 고딕" w:eastAsia="맑은 고딕" w:hAnsi="맑은 고딕" w:cs="굴림" w:hint="eastAsia"/>
                <w:b/>
                <w:bCs/>
                <w:color w:val="000000"/>
                <w:sz w:val="10"/>
                <w:szCs w:val="10"/>
              </w:rPr>
              <w:t>16. 정보 수집 및 이용</w:t>
            </w:r>
          </w:p>
          <w:p w14:paraId="1AB26E37"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r w:rsidRPr="00D278EE">
              <w:rPr>
                <w:rFonts w:ascii="맑은 고딕" w:eastAsia="맑은 고딕" w:hAnsi="맑은 고딕" w:cs="굴림" w:hint="eastAsia"/>
                <w:color w:val="000000"/>
                <w:sz w:val="10"/>
                <w:szCs w:val="10"/>
              </w:rPr>
              <w:t xml:space="preserve">주최측은 비즈니스 서비스 및 마케팅 활동을 제공, 분석, 관리, 개선 및 개인화 서비스를 제공을 위하여 다음과 같은 정보를 수집하고, 이용한다. </w:t>
            </w:r>
          </w:p>
          <w:p w14:paraId="4A3B050D"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r w:rsidRPr="00D278EE">
              <w:rPr>
                <w:rFonts w:ascii="맑은 고딕" w:eastAsia="맑은 고딕" w:hAnsi="맑은 고딕" w:cs="굴림" w:hint="eastAsia"/>
                <w:color w:val="000000"/>
                <w:sz w:val="10"/>
                <w:szCs w:val="10"/>
              </w:rPr>
              <w:t>A. 참가등록 시 입력한 ‘</w:t>
            </w:r>
            <w:proofErr w:type="spellStart"/>
            <w:r w:rsidRPr="00D278EE">
              <w:rPr>
                <w:rFonts w:ascii="맑은 고딕" w:eastAsia="맑은 고딕" w:hAnsi="맑은 고딕" w:cs="굴림" w:hint="eastAsia"/>
                <w:color w:val="000000"/>
                <w:sz w:val="10"/>
                <w:szCs w:val="10"/>
              </w:rPr>
              <w:t>참가사</w:t>
            </w:r>
            <w:proofErr w:type="spellEnd"/>
            <w:r w:rsidRPr="00D278EE">
              <w:rPr>
                <w:rFonts w:ascii="맑은 고딕" w:eastAsia="맑은 고딕" w:hAnsi="맑은 고딕" w:cs="굴림" w:hint="eastAsia"/>
                <w:color w:val="000000"/>
                <w:sz w:val="10"/>
                <w:szCs w:val="10"/>
              </w:rPr>
              <w:t>’ 정보, 기업&amp;콘텐츠 분류</w:t>
            </w:r>
          </w:p>
          <w:p w14:paraId="553DB217"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r w:rsidRPr="00D278EE">
              <w:rPr>
                <w:rFonts w:ascii="맑은 고딕" w:eastAsia="맑은 고딕" w:hAnsi="맑은 고딕" w:cs="굴림" w:hint="eastAsia"/>
                <w:color w:val="000000"/>
                <w:sz w:val="10"/>
                <w:szCs w:val="10"/>
              </w:rPr>
              <w:t>B. My Page, 비즈니스 센터에 입력한 정보</w:t>
            </w:r>
          </w:p>
          <w:p w14:paraId="3AE60B8D"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r w:rsidRPr="00D278EE">
              <w:rPr>
                <w:rFonts w:ascii="맑은 고딕" w:eastAsia="맑은 고딕" w:hAnsi="맑은 고딕" w:cs="굴림" w:hint="eastAsia"/>
                <w:color w:val="000000"/>
                <w:sz w:val="10"/>
                <w:szCs w:val="10"/>
              </w:rPr>
              <w:t>C. 확인한 ‘</w:t>
            </w:r>
            <w:proofErr w:type="spellStart"/>
            <w:r w:rsidRPr="00D278EE">
              <w:rPr>
                <w:rFonts w:ascii="맑은 고딕" w:eastAsia="맑은 고딕" w:hAnsi="맑은 고딕" w:cs="굴림" w:hint="eastAsia"/>
                <w:color w:val="000000"/>
                <w:sz w:val="10"/>
                <w:szCs w:val="10"/>
              </w:rPr>
              <w:t>참가사</w:t>
            </w:r>
            <w:proofErr w:type="spellEnd"/>
            <w:r w:rsidRPr="00D278EE">
              <w:rPr>
                <w:rFonts w:ascii="맑은 고딕" w:eastAsia="맑은 고딕" w:hAnsi="맑은 고딕" w:cs="굴림" w:hint="eastAsia"/>
                <w:color w:val="000000"/>
                <w:sz w:val="10"/>
                <w:szCs w:val="10"/>
              </w:rPr>
              <w:t>’ 및 콘텐츠 정보를 포함한 BCWW 2025 온라인 플랫폼 내 모든 활동내역</w:t>
            </w:r>
          </w:p>
          <w:p w14:paraId="2655E8FB"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r w:rsidRPr="00D278EE">
              <w:rPr>
                <w:rFonts w:ascii="맑은 고딕" w:eastAsia="맑은 고딕" w:hAnsi="맑은 고딕" w:cs="굴림" w:hint="eastAsia"/>
                <w:color w:val="000000"/>
                <w:sz w:val="10"/>
                <w:szCs w:val="10"/>
              </w:rPr>
              <w:t>D. 그 외 주최측과 참가사와 바이어의 비즈니스 서비스에 필요하다고 판단되는 정보</w:t>
            </w:r>
          </w:p>
          <w:p w14:paraId="48D7A6F8"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r w:rsidRPr="00D278EE">
              <w:rPr>
                <w:rFonts w:ascii="맑은 고딕" w:eastAsia="맑은 고딕" w:hAnsi="맑은 고딕" w:cs="굴림" w:hint="eastAsia"/>
                <w:color w:val="000000"/>
                <w:sz w:val="10"/>
                <w:szCs w:val="10"/>
              </w:rPr>
              <w:t xml:space="preserve">주최측은 관련 정보가 더 이상 필요하지 않은 경우 수집한 정보를 안전한 방법으로 폐기하거나 </w:t>
            </w:r>
            <w:proofErr w:type="spellStart"/>
            <w:r w:rsidRPr="00D278EE">
              <w:rPr>
                <w:rFonts w:ascii="맑은 고딕" w:eastAsia="맑은 고딕" w:hAnsi="맑은 고딕" w:cs="굴림" w:hint="eastAsia"/>
                <w:color w:val="000000"/>
                <w:sz w:val="10"/>
                <w:szCs w:val="10"/>
              </w:rPr>
              <w:t>비식별</w:t>
            </w:r>
            <w:proofErr w:type="spellEnd"/>
            <w:r w:rsidRPr="00D278EE">
              <w:rPr>
                <w:rFonts w:ascii="맑은 고딕" w:eastAsia="맑은 고딕" w:hAnsi="맑은 고딕" w:cs="굴림" w:hint="eastAsia"/>
                <w:color w:val="000000"/>
                <w:sz w:val="10"/>
                <w:szCs w:val="10"/>
              </w:rPr>
              <w:t xml:space="preserve"> 처리하기위해 합리적인 조치를 취한다. </w:t>
            </w:r>
          </w:p>
          <w:p w14:paraId="142D645E"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p>
          <w:p w14:paraId="2C702FAF"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r w:rsidRPr="00D278EE">
              <w:rPr>
                <w:rFonts w:ascii="맑은 고딕" w:eastAsia="맑은 고딕" w:hAnsi="맑은 고딕" w:cs="굴림" w:hint="eastAsia"/>
                <w:b/>
                <w:bCs/>
                <w:color w:val="000000"/>
                <w:sz w:val="10"/>
                <w:szCs w:val="10"/>
              </w:rPr>
              <w:t>17. 규약 수정</w:t>
            </w:r>
          </w:p>
          <w:p w14:paraId="66E215A1" w14:textId="77777777" w:rsidR="00BF7200" w:rsidRPr="00D278EE" w:rsidRDefault="00BF7200" w:rsidP="00BF7200">
            <w:pPr>
              <w:snapToGrid w:val="0"/>
              <w:spacing w:after="0" w:line="240" w:lineRule="auto"/>
              <w:textAlignment w:val="baseline"/>
              <w:rPr>
                <w:rFonts w:ascii="함초롬바탕" w:eastAsia="굴림" w:hAnsi="굴림" w:cs="굴림"/>
                <w:color w:val="000000"/>
                <w:sz w:val="10"/>
                <w:szCs w:val="10"/>
              </w:rPr>
            </w:pPr>
            <w:r w:rsidRPr="00D278EE">
              <w:rPr>
                <w:rFonts w:ascii="맑은 고딕" w:eastAsia="맑은 고딕" w:hAnsi="맑은 고딕" w:cs="굴림" w:hint="eastAsia"/>
                <w:color w:val="000000"/>
                <w:sz w:val="10"/>
                <w:szCs w:val="10"/>
              </w:rPr>
              <w:t>이 계약서에서 특별히 명시되지 않은 사항은 BCWW 2025 주최측의 결정에 따른다. 이 계약서에서 전술한 항목은 전시회의 이익을 도모하여 BCWW 2025 주최측에 의해 수정될 수 있으며, 전시자들은 이 계약서에서 상술한 항목과 같이 수정 항목을 준수해야 한다.</w:t>
            </w:r>
          </w:p>
          <w:p w14:paraId="3882C735" w14:textId="77777777" w:rsidR="00BF7200" w:rsidRPr="00BF7200" w:rsidRDefault="00BF7200" w:rsidP="00BF7200">
            <w:pPr>
              <w:snapToGrid w:val="0"/>
              <w:spacing w:after="0" w:line="240" w:lineRule="auto"/>
              <w:textAlignment w:val="baseline"/>
              <w:rPr>
                <w:rFonts w:ascii="함초롬바탕" w:eastAsia="굴림" w:hAnsi="굴림" w:cs="굴림"/>
                <w:color w:val="000000"/>
                <w:sz w:val="10"/>
                <w:szCs w:val="10"/>
              </w:rPr>
            </w:pPr>
          </w:p>
        </w:tc>
      </w:tr>
    </w:tbl>
    <w:p w14:paraId="02CE60A4" w14:textId="50EFB46E" w:rsidR="004E4A45" w:rsidRPr="00C62A72" w:rsidRDefault="00C62A72" w:rsidP="004E4A45">
      <w:pPr>
        <w:wordWrap/>
        <w:spacing w:after="0" w:line="384" w:lineRule="auto"/>
        <w:jc w:val="right"/>
        <w:textAlignment w:val="baseline"/>
        <w:rPr>
          <w:rFonts w:ascii="한양중고딕" w:eastAsia="한양중고딕" w:hAnsi="굴림" w:cs="굴림"/>
          <w:b/>
          <w:bCs/>
          <w:color w:val="000000"/>
          <w:kern w:val="0"/>
          <w:szCs w:val="20"/>
          <w:vertAlign w:val="subscript"/>
        </w:rPr>
      </w:pPr>
      <w:r>
        <w:rPr>
          <w:rFonts w:ascii="한양중고딕" w:eastAsia="한양중고딕" w:hAnsi="굴림" w:cs="굴림"/>
          <w:b/>
          <w:bCs/>
          <w:color w:val="000000"/>
          <w:kern w:val="0"/>
          <w:szCs w:val="20"/>
          <w:vertAlign w:val="subscript"/>
        </w:rPr>
        <w:softHyphen/>
        <w:t>===</w:t>
      </w:r>
    </w:p>
    <w:p w14:paraId="59518FDF" w14:textId="77777777" w:rsidR="00762F52" w:rsidRPr="00336A57" w:rsidRDefault="00762F52" w:rsidP="00762F52">
      <w:pPr>
        <w:pStyle w:val="11"/>
        <w:spacing w:line="360" w:lineRule="auto"/>
        <w:ind w:right="-2"/>
        <w:jc w:val="center"/>
        <w:rPr>
          <w:rFonts w:asciiTheme="minorEastAsia" w:eastAsiaTheme="minorEastAsia" w:hAnsiTheme="minorEastAsia"/>
        </w:rPr>
      </w:pPr>
      <w:r w:rsidRPr="00336A57">
        <w:rPr>
          <w:rFonts w:asciiTheme="minorEastAsia" w:eastAsiaTheme="minorEastAsia" w:hAnsiTheme="minorEastAsia" w:hint="eastAsia"/>
          <w:b/>
          <w:bCs/>
          <w:sz w:val="26"/>
          <w:szCs w:val="26"/>
        </w:rPr>
        <w:t>당사는 동 참가신청서 상 기재된 BCWW 2025 관련 서비스를 신청한 것에 동의합니다.</w:t>
      </w:r>
    </w:p>
    <w:p w14:paraId="29094856" w14:textId="77777777" w:rsidR="00762F52" w:rsidRPr="00336A57" w:rsidRDefault="00762F52" w:rsidP="00762F52">
      <w:pPr>
        <w:pStyle w:val="10"/>
        <w:spacing w:line="360" w:lineRule="auto"/>
        <w:ind w:right="-2"/>
        <w:jc w:val="center"/>
        <w:rPr>
          <w:rFonts w:asciiTheme="minorEastAsia" w:eastAsiaTheme="minorEastAsia" w:hAnsiTheme="minorEastAsia"/>
        </w:rPr>
      </w:pPr>
      <w:r w:rsidRPr="00336A57">
        <w:rPr>
          <w:rFonts w:asciiTheme="minorEastAsia" w:eastAsiaTheme="minorEastAsia" w:hAnsiTheme="minorEastAsia" w:hint="eastAsia"/>
          <w:b/>
          <w:bCs/>
          <w:sz w:val="26"/>
          <w:szCs w:val="26"/>
        </w:rPr>
        <w:t xml:space="preserve">당사는 전시회 참가 규정을 충분히 숙지했으며, 원활한 행사 진행을 위해 참가규정을 </w:t>
      </w:r>
    </w:p>
    <w:p w14:paraId="6428DB6A" w14:textId="77777777" w:rsidR="00762F52" w:rsidRPr="00336A57" w:rsidRDefault="00762F52" w:rsidP="00762F52">
      <w:pPr>
        <w:pStyle w:val="10"/>
        <w:spacing w:line="360" w:lineRule="auto"/>
        <w:ind w:right="-2"/>
        <w:jc w:val="center"/>
        <w:rPr>
          <w:rFonts w:asciiTheme="minorEastAsia" w:eastAsiaTheme="minorEastAsia" w:hAnsiTheme="minorEastAsia"/>
        </w:rPr>
      </w:pPr>
      <w:r w:rsidRPr="00336A57">
        <w:rPr>
          <w:rFonts w:asciiTheme="minorEastAsia" w:eastAsiaTheme="minorEastAsia" w:hAnsiTheme="minorEastAsia" w:hint="eastAsia"/>
          <w:b/>
          <w:bCs/>
          <w:sz w:val="26"/>
          <w:szCs w:val="26"/>
        </w:rPr>
        <w:t>준수하고 주최자 측에 적극 협조할 것입니다.</w:t>
      </w:r>
    </w:p>
    <w:p w14:paraId="6D408F77" w14:textId="77777777" w:rsidR="00762F52" w:rsidRPr="00336A57" w:rsidRDefault="00762F52" w:rsidP="00336A57">
      <w:pPr>
        <w:pStyle w:val="10"/>
        <w:ind w:right="955" w:firstLine="5622"/>
        <w:jc w:val="right"/>
        <w:rPr>
          <w:rFonts w:asciiTheme="minorEastAsia" w:eastAsiaTheme="minorEastAsia" w:hAnsiTheme="minorEastAsia"/>
          <w:b/>
          <w:bCs/>
          <w:sz w:val="26"/>
          <w:szCs w:val="26"/>
        </w:rPr>
      </w:pPr>
    </w:p>
    <w:p w14:paraId="7C8D36EF" w14:textId="5735CBF5" w:rsidR="00336A57" w:rsidRPr="00336A57" w:rsidRDefault="00762F52" w:rsidP="00336A57">
      <w:pPr>
        <w:pStyle w:val="10"/>
        <w:jc w:val="center"/>
        <w:rPr>
          <w:rFonts w:asciiTheme="minorEastAsia" w:eastAsiaTheme="minorEastAsia" w:hAnsiTheme="minorEastAsia"/>
        </w:rPr>
      </w:pPr>
      <w:r w:rsidRPr="00336A57">
        <w:rPr>
          <w:rFonts w:asciiTheme="minorEastAsia" w:eastAsiaTheme="minorEastAsia" w:hAnsiTheme="minorEastAsia" w:hint="eastAsia"/>
          <w:b/>
          <w:bCs/>
          <w:sz w:val="26"/>
          <w:szCs w:val="26"/>
        </w:rPr>
        <w:t>신청일자: 2025.</w:t>
      </w:r>
      <w:proofErr w:type="gramStart"/>
      <w:r w:rsidRPr="00336A57">
        <w:rPr>
          <w:rFonts w:asciiTheme="minorEastAsia" w:eastAsiaTheme="minorEastAsia" w:hAnsiTheme="minorEastAsia" w:hint="eastAsia"/>
          <w:b/>
          <w:bCs/>
          <w:sz w:val="26"/>
          <w:szCs w:val="26"/>
        </w:rPr>
        <w:t xml:space="preserve"> </w:t>
      </w:r>
      <w:r w:rsidR="00336A57">
        <w:rPr>
          <w:rFonts w:asciiTheme="minorEastAsia" w:eastAsiaTheme="minorEastAsia" w:hAnsiTheme="minorEastAsia"/>
          <w:b/>
          <w:bCs/>
          <w:sz w:val="26"/>
          <w:szCs w:val="26"/>
        </w:rPr>
        <w:t xml:space="preserve"> </w:t>
      </w:r>
      <w:r w:rsidR="00336A57">
        <w:rPr>
          <w:rFonts w:asciiTheme="minorEastAsia" w:eastAsiaTheme="minorEastAsia" w:hAnsiTheme="minorEastAsia" w:hint="eastAsia"/>
          <w:b/>
          <w:bCs/>
          <w:sz w:val="26"/>
          <w:szCs w:val="26"/>
        </w:rPr>
        <w:t>.</w:t>
      </w:r>
      <w:proofErr w:type="gramEnd"/>
      <w:r w:rsidR="00336A57">
        <w:rPr>
          <w:rFonts w:asciiTheme="minorEastAsia" w:eastAsiaTheme="minorEastAsia" w:hAnsiTheme="minorEastAsia"/>
          <w:b/>
          <w:bCs/>
          <w:sz w:val="26"/>
          <w:szCs w:val="26"/>
        </w:rPr>
        <w:t xml:space="preserve">   </w:t>
      </w:r>
      <w:r w:rsidR="00336A57">
        <w:rPr>
          <w:rFonts w:asciiTheme="minorEastAsia" w:eastAsiaTheme="minorEastAsia" w:hAnsiTheme="minorEastAsia" w:hint="eastAsia"/>
          <w:b/>
          <w:bCs/>
          <w:sz w:val="26"/>
          <w:szCs w:val="26"/>
        </w:rPr>
        <w:t>.</w:t>
      </w:r>
    </w:p>
    <w:p w14:paraId="1030CE54" w14:textId="17A1ED7C" w:rsidR="006B6981" w:rsidRDefault="00762F52" w:rsidP="006B6981">
      <w:pPr>
        <w:pStyle w:val="10"/>
        <w:jc w:val="center"/>
        <w:rPr>
          <w:rFonts w:asciiTheme="minorEastAsia" w:eastAsiaTheme="minorEastAsia" w:hAnsiTheme="minorEastAsia"/>
          <w:b/>
          <w:bCs/>
          <w:sz w:val="26"/>
          <w:szCs w:val="26"/>
        </w:rPr>
      </w:pPr>
      <w:r w:rsidRPr="00336A57">
        <w:rPr>
          <w:rFonts w:asciiTheme="minorEastAsia" w:eastAsiaTheme="minorEastAsia" w:hAnsiTheme="minorEastAsia" w:hint="eastAsia"/>
          <w:b/>
          <w:bCs/>
          <w:sz w:val="26"/>
          <w:szCs w:val="26"/>
        </w:rPr>
        <w:t xml:space="preserve">담당자(성명): </w:t>
      </w:r>
      <w:r w:rsidR="00336A57">
        <w:rPr>
          <w:rFonts w:asciiTheme="minorEastAsia" w:eastAsiaTheme="minorEastAsia" w:hAnsiTheme="minorEastAsia"/>
          <w:b/>
          <w:bCs/>
          <w:sz w:val="26"/>
          <w:szCs w:val="26"/>
        </w:rPr>
        <w:t xml:space="preserve">          </w:t>
      </w:r>
      <w:r w:rsidR="00336A57">
        <w:rPr>
          <w:rFonts w:asciiTheme="minorEastAsia" w:eastAsiaTheme="minorEastAsia" w:hAnsiTheme="minorEastAsia" w:hint="eastAsia"/>
          <w:b/>
          <w:bCs/>
          <w:sz w:val="26"/>
          <w:szCs w:val="26"/>
        </w:rPr>
        <w:t>서명:</w:t>
      </w:r>
      <w:r w:rsidR="00336A57">
        <w:rPr>
          <w:rFonts w:asciiTheme="minorEastAsia" w:eastAsiaTheme="minorEastAsia" w:hAnsiTheme="minorEastAsia"/>
          <w:b/>
          <w:bCs/>
          <w:sz w:val="26"/>
          <w:szCs w:val="26"/>
        </w:rPr>
        <w:t xml:space="preserve">               </w:t>
      </w:r>
      <w:r w:rsidR="00336A57">
        <w:rPr>
          <w:rFonts w:asciiTheme="minorEastAsia" w:eastAsiaTheme="minorEastAsia" w:hAnsiTheme="minorEastAsia" w:hint="eastAsia"/>
          <w:b/>
          <w:bCs/>
          <w:sz w:val="26"/>
          <w:szCs w:val="26"/>
        </w:rPr>
        <w:t>(인)</w:t>
      </w:r>
    </w:p>
    <w:p w14:paraId="32E3AC66" w14:textId="77777777" w:rsidR="006B6981" w:rsidRPr="006B6981" w:rsidRDefault="006B6981" w:rsidP="00DC0288">
      <w:pPr>
        <w:wordWrap/>
        <w:spacing w:after="0" w:line="240" w:lineRule="auto"/>
        <w:jc w:val="center"/>
        <w:textAlignment w:val="baseline"/>
        <w:rPr>
          <w:rFonts w:asciiTheme="minorEastAsia" w:hAnsiTheme="minorEastAsia" w:cs="굴림"/>
          <w:b/>
          <w:bCs/>
          <w:color w:val="000000"/>
          <w:szCs w:val="20"/>
        </w:rPr>
      </w:pPr>
      <w:r w:rsidRPr="006B6981">
        <w:rPr>
          <w:rFonts w:asciiTheme="minorEastAsia" w:hAnsiTheme="minorEastAsia" w:cs="굴림" w:hint="eastAsia"/>
          <w:b/>
          <w:bCs/>
          <w:color w:val="000000"/>
          <w:spacing w:val="-8"/>
          <w:sz w:val="40"/>
          <w:szCs w:val="40"/>
        </w:rPr>
        <w:lastRenderedPageBreak/>
        <w:t>&lt;개인정보 수집/이용/제공 동의서&gt;</w:t>
      </w:r>
    </w:p>
    <w:p w14:paraId="6359851E" w14:textId="77777777" w:rsidR="006B6981" w:rsidRPr="006B6981" w:rsidRDefault="006B6981" w:rsidP="006B6981">
      <w:pPr>
        <w:wordWrap/>
        <w:spacing w:after="0" w:line="240" w:lineRule="auto"/>
        <w:jc w:val="center"/>
        <w:textAlignment w:val="baseline"/>
        <w:rPr>
          <w:rFonts w:asciiTheme="minorEastAsia" w:hAnsiTheme="minorEastAsia" w:cs="굴림"/>
          <w:color w:val="000000"/>
          <w:szCs w:val="20"/>
        </w:rPr>
      </w:pPr>
      <w:r w:rsidRPr="006B6981">
        <w:rPr>
          <w:rFonts w:asciiTheme="minorEastAsia" w:hAnsiTheme="minorEastAsia" w:cs="함초롬바탕" w:hint="eastAsia"/>
          <w:color w:val="000000"/>
          <w:spacing w:val="-4"/>
          <w:sz w:val="22"/>
        </w:rPr>
        <w:t>※</w:t>
      </w:r>
      <w:r w:rsidRPr="006B6981">
        <w:rPr>
          <w:rFonts w:asciiTheme="minorEastAsia" w:hAnsiTheme="minorEastAsia" w:cs="굴림"/>
          <w:color w:val="000000"/>
          <w:spacing w:val="-4"/>
          <w:sz w:val="22"/>
        </w:rPr>
        <w:t xml:space="preserve"> </w:t>
      </w:r>
      <w:proofErr w:type="spellStart"/>
      <w:r w:rsidRPr="006B6981">
        <w:rPr>
          <w:rFonts w:asciiTheme="minorEastAsia" w:hAnsiTheme="minorEastAsia" w:cs="굴림" w:hint="eastAsia"/>
          <w:color w:val="000000"/>
          <w:spacing w:val="-4"/>
          <w:sz w:val="22"/>
        </w:rPr>
        <w:t>참가사</w:t>
      </w:r>
      <w:proofErr w:type="spellEnd"/>
      <w:r w:rsidRPr="006B6981">
        <w:rPr>
          <w:rFonts w:asciiTheme="minorEastAsia" w:hAnsiTheme="minorEastAsia" w:cs="굴림" w:hint="eastAsia"/>
          <w:color w:val="000000"/>
          <w:spacing w:val="-4"/>
          <w:sz w:val="22"/>
        </w:rPr>
        <w:t xml:space="preserve"> 담당자 대표 1명 작성 및 </w:t>
      </w:r>
      <w:r w:rsidRPr="006B6981">
        <w:rPr>
          <w:rFonts w:asciiTheme="minorEastAsia" w:hAnsiTheme="minorEastAsia" w:cs="굴림" w:hint="eastAsia"/>
          <w:b/>
          <w:bCs/>
          <w:color w:val="000000"/>
          <w:spacing w:val="-4"/>
          <w:sz w:val="26"/>
          <w:szCs w:val="26"/>
        </w:rPr>
        <w:t>서명 후</w:t>
      </w:r>
      <w:r w:rsidRPr="006B6981">
        <w:rPr>
          <w:rFonts w:asciiTheme="minorEastAsia" w:hAnsiTheme="minorEastAsia" w:cs="굴림"/>
          <w:b/>
          <w:bCs/>
          <w:color w:val="000000"/>
          <w:spacing w:val="-4"/>
          <w:sz w:val="22"/>
        </w:rPr>
        <w:t xml:space="preserve"> </w:t>
      </w:r>
      <w:r w:rsidRPr="006B6981">
        <w:rPr>
          <w:rFonts w:asciiTheme="minorEastAsia" w:hAnsiTheme="minorEastAsia" w:cs="굴림" w:hint="eastAsia"/>
          <w:b/>
          <w:bCs/>
          <w:color w:val="000000"/>
          <w:spacing w:val="-4"/>
          <w:sz w:val="22"/>
        </w:rPr>
        <w:t>스캔파일 제출</w:t>
      </w:r>
    </w:p>
    <w:tbl>
      <w:tblPr>
        <w:tblW w:w="0" w:type="auto"/>
        <w:tblCellMar>
          <w:top w:w="15" w:type="dxa"/>
          <w:left w:w="15" w:type="dxa"/>
          <w:bottom w:w="15" w:type="dxa"/>
          <w:right w:w="15" w:type="dxa"/>
        </w:tblCellMar>
        <w:tblLook w:val="04A0" w:firstRow="1" w:lastRow="0" w:firstColumn="1" w:lastColumn="0" w:noHBand="0" w:noVBand="1"/>
      </w:tblPr>
      <w:tblGrid>
        <w:gridCol w:w="2417"/>
        <w:gridCol w:w="1235"/>
        <w:gridCol w:w="1633"/>
        <w:gridCol w:w="2041"/>
        <w:gridCol w:w="2819"/>
      </w:tblGrid>
      <w:tr w:rsidR="006B6981" w:rsidRPr="006B6981" w14:paraId="5910B7AD" w14:textId="77777777" w:rsidTr="006B6981">
        <w:trPr>
          <w:trHeight w:val="474"/>
        </w:trPr>
        <w:tc>
          <w:tcPr>
            <w:tcW w:w="2417" w:type="dxa"/>
            <w:tcBorders>
              <w:top w:val="single" w:sz="6" w:space="0" w:color="000000"/>
              <w:left w:val="single" w:sz="6" w:space="0" w:color="000000"/>
              <w:bottom w:val="single" w:sz="6" w:space="0" w:color="000000"/>
              <w:right w:val="single" w:sz="6" w:space="0" w:color="000000"/>
            </w:tcBorders>
            <w:shd w:val="clear" w:color="auto" w:fill="E5E5E5"/>
            <w:tcMar>
              <w:top w:w="28" w:type="dxa"/>
              <w:left w:w="102" w:type="dxa"/>
              <w:bottom w:w="28" w:type="dxa"/>
              <w:right w:w="102" w:type="dxa"/>
            </w:tcMar>
            <w:vAlign w:val="center"/>
            <w:hideMark/>
          </w:tcPr>
          <w:p w14:paraId="7C54B559" w14:textId="77777777" w:rsidR="006B6981" w:rsidRPr="006B6981" w:rsidRDefault="006B6981" w:rsidP="006B6981">
            <w:pPr>
              <w:wordWrap/>
              <w:spacing w:after="0" w:line="240" w:lineRule="auto"/>
              <w:jc w:val="center"/>
              <w:textAlignment w:val="baseline"/>
              <w:rPr>
                <w:rFonts w:asciiTheme="minorEastAsia" w:hAnsiTheme="minorEastAsia" w:cs="굴림"/>
                <w:color w:val="000000"/>
                <w:szCs w:val="20"/>
              </w:rPr>
            </w:pPr>
            <w:r w:rsidRPr="006B6981">
              <w:rPr>
                <w:rFonts w:asciiTheme="minorEastAsia" w:hAnsiTheme="minorEastAsia" w:cs="굴림" w:hint="eastAsia"/>
                <w:b/>
                <w:bCs/>
                <w:color w:val="000000"/>
                <w:spacing w:val="-16"/>
                <w:w w:val="96"/>
                <w:sz w:val="22"/>
              </w:rPr>
              <w:t>기 관 명</w:t>
            </w:r>
          </w:p>
        </w:tc>
        <w:tc>
          <w:tcPr>
            <w:tcW w:w="1235" w:type="dxa"/>
            <w:tcBorders>
              <w:top w:val="single" w:sz="6" w:space="0" w:color="000000"/>
              <w:left w:val="single" w:sz="6" w:space="0" w:color="000000"/>
              <w:bottom w:val="single" w:sz="6" w:space="0" w:color="000000"/>
              <w:right w:val="single" w:sz="6" w:space="0" w:color="000000"/>
            </w:tcBorders>
            <w:shd w:val="clear" w:color="auto" w:fill="E5E5E5"/>
            <w:tcMar>
              <w:top w:w="28" w:type="dxa"/>
              <w:left w:w="102" w:type="dxa"/>
              <w:bottom w:w="28" w:type="dxa"/>
              <w:right w:w="102" w:type="dxa"/>
            </w:tcMar>
            <w:vAlign w:val="center"/>
            <w:hideMark/>
          </w:tcPr>
          <w:p w14:paraId="58BE1549" w14:textId="77777777" w:rsidR="006B6981" w:rsidRPr="006B6981" w:rsidRDefault="006B6981" w:rsidP="006B6981">
            <w:pPr>
              <w:wordWrap/>
              <w:spacing w:after="0" w:line="240" w:lineRule="auto"/>
              <w:jc w:val="center"/>
              <w:textAlignment w:val="baseline"/>
              <w:rPr>
                <w:rFonts w:asciiTheme="minorEastAsia" w:hAnsiTheme="minorEastAsia" w:cs="굴림"/>
                <w:color w:val="000000"/>
                <w:szCs w:val="20"/>
              </w:rPr>
            </w:pPr>
            <w:r w:rsidRPr="006B6981">
              <w:rPr>
                <w:rFonts w:asciiTheme="minorEastAsia" w:hAnsiTheme="minorEastAsia" w:cs="굴림" w:hint="eastAsia"/>
                <w:b/>
                <w:bCs/>
                <w:color w:val="000000"/>
                <w:spacing w:val="-16"/>
                <w:w w:val="96"/>
                <w:sz w:val="22"/>
              </w:rPr>
              <w:t>성명</w:t>
            </w:r>
          </w:p>
        </w:tc>
        <w:tc>
          <w:tcPr>
            <w:tcW w:w="1633" w:type="dxa"/>
            <w:tcBorders>
              <w:top w:val="single" w:sz="6" w:space="0" w:color="000000"/>
              <w:left w:val="single" w:sz="6" w:space="0" w:color="000000"/>
              <w:bottom w:val="single" w:sz="6" w:space="0" w:color="000000"/>
              <w:right w:val="single" w:sz="6" w:space="0" w:color="000000"/>
            </w:tcBorders>
            <w:shd w:val="clear" w:color="auto" w:fill="E5E5E5"/>
            <w:tcMar>
              <w:top w:w="28" w:type="dxa"/>
              <w:left w:w="102" w:type="dxa"/>
              <w:bottom w:w="28" w:type="dxa"/>
              <w:right w:w="102" w:type="dxa"/>
            </w:tcMar>
            <w:vAlign w:val="center"/>
            <w:hideMark/>
          </w:tcPr>
          <w:p w14:paraId="0F437866" w14:textId="77777777" w:rsidR="006B6981" w:rsidRPr="006B6981" w:rsidRDefault="006B6981" w:rsidP="006B6981">
            <w:pPr>
              <w:wordWrap/>
              <w:spacing w:after="0" w:line="240" w:lineRule="auto"/>
              <w:jc w:val="center"/>
              <w:textAlignment w:val="baseline"/>
              <w:rPr>
                <w:rFonts w:asciiTheme="minorEastAsia" w:hAnsiTheme="minorEastAsia" w:cs="굴림"/>
                <w:color w:val="000000"/>
                <w:szCs w:val="20"/>
              </w:rPr>
            </w:pPr>
            <w:proofErr w:type="gramStart"/>
            <w:r w:rsidRPr="006B6981">
              <w:rPr>
                <w:rFonts w:asciiTheme="minorEastAsia" w:hAnsiTheme="minorEastAsia" w:cs="굴림" w:hint="eastAsia"/>
                <w:b/>
                <w:bCs/>
                <w:color w:val="000000"/>
                <w:spacing w:val="-16"/>
                <w:w w:val="96"/>
                <w:sz w:val="22"/>
              </w:rPr>
              <w:t>소속 /</w:t>
            </w:r>
            <w:proofErr w:type="gramEnd"/>
            <w:r w:rsidRPr="006B6981">
              <w:rPr>
                <w:rFonts w:asciiTheme="minorEastAsia" w:hAnsiTheme="minorEastAsia" w:cs="굴림" w:hint="eastAsia"/>
                <w:b/>
                <w:bCs/>
                <w:color w:val="000000"/>
                <w:spacing w:val="-16"/>
                <w:w w:val="96"/>
                <w:sz w:val="22"/>
              </w:rPr>
              <w:t xml:space="preserve"> 직책</w:t>
            </w:r>
          </w:p>
        </w:tc>
        <w:tc>
          <w:tcPr>
            <w:tcW w:w="2041" w:type="dxa"/>
            <w:tcBorders>
              <w:top w:val="single" w:sz="6" w:space="0" w:color="000000"/>
              <w:left w:val="single" w:sz="6" w:space="0" w:color="000000"/>
              <w:bottom w:val="single" w:sz="6" w:space="0" w:color="000000"/>
              <w:right w:val="single" w:sz="6" w:space="0" w:color="000000"/>
            </w:tcBorders>
            <w:shd w:val="clear" w:color="auto" w:fill="E5E5E5"/>
            <w:tcMar>
              <w:top w:w="28" w:type="dxa"/>
              <w:left w:w="102" w:type="dxa"/>
              <w:bottom w:w="28" w:type="dxa"/>
              <w:right w:w="102" w:type="dxa"/>
            </w:tcMar>
            <w:vAlign w:val="center"/>
            <w:hideMark/>
          </w:tcPr>
          <w:p w14:paraId="2A6EA398" w14:textId="77777777" w:rsidR="006B6981" w:rsidRPr="006B6981" w:rsidRDefault="006B6981" w:rsidP="006B6981">
            <w:pPr>
              <w:wordWrap/>
              <w:spacing w:after="0" w:line="240" w:lineRule="auto"/>
              <w:jc w:val="center"/>
              <w:textAlignment w:val="baseline"/>
              <w:rPr>
                <w:rFonts w:asciiTheme="minorEastAsia" w:hAnsiTheme="minorEastAsia" w:cs="굴림"/>
                <w:color w:val="000000"/>
                <w:szCs w:val="20"/>
              </w:rPr>
            </w:pPr>
            <w:r w:rsidRPr="006B6981">
              <w:rPr>
                <w:rFonts w:asciiTheme="minorEastAsia" w:hAnsiTheme="minorEastAsia" w:cs="굴림" w:hint="eastAsia"/>
                <w:b/>
                <w:bCs/>
                <w:color w:val="000000"/>
                <w:spacing w:val="-16"/>
                <w:w w:val="96"/>
                <w:sz w:val="22"/>
              </w:rPr>
              <w:t>동의여부</w:t>
            </w:r>
          </w:p>
        </w:tc>
        <w:tc>
          <w:tcPr>
            <w:tcW w:w="2819" w:type="dxa"/>
            <w:tcBorders>
              <w:top w:val="single" w:sz="6" w:space="0" w:color="000000"/>
              <w:left w:val="single" w:sz="6" w:space="0" w:color="000000"/>
              <w:bottom w:val="single" w:sz="6" w:space="0" w:color="000000"/>
              <w:right w:val="single" w:sz="6" w:space="0" w:color="000000"/>
            </w:tcBorders>
            <w:shd w:val="clear" w:color="auto" w:fill="E5E5E5"/>
            <w:tcMar>
              <w:top w:w="28" w:type="dxa"/>
              <w:left w:w="102" w:type="dxa"/>
              <w:bottom w:w="28" w:type="dxa"/>
              <w:right w:w="102" w:type="dxa"/>
            </w:tcMar>
            <w:vAlign w:val="center"/>
            <w:hideMark/>
          </w:tcPr>
          <w:p w14:paraId="7186BD15" w14:textId="77777777" w:rsidR="006B6981" w:rsidRPr="006B6981" w:rsidRDefault="006B6981" w:rsidP="006B6981">
            <w:pPr>
              <w:wordWrap/>
              <w:spacing w:after="0" w:line="240" w:lineRule="auto"/>
              <w:jc w:val="center"/>
              <w:textAlignment w:val="baseline"/>
              <w:rPr>
                <w:rFonts w:asciiTheme="minorEastAsia" w:hAnsiTheme="minorEastAsia" w:cs="굴림"/>
                <w:color w:val="000000"/>
                <w:szCs w:val="20"/>
              </w:rPr>
            </w:pPr>
            <w:r w:rsidRPr="006B6981">
              <w:rPr>
                <w:rFonts w:asciiTheme="minorEastAsia" w:hAnsiTheme="minorEastAsia" w:cs="굴림" w:hint="eastAsia"/>
                <w:b/>
                <w:bCs/>
                <w:color w:val="000000"/>
                <w:spacing w:val="-16"/>
                <w:w w:val="96"/>
                <w:sz w:val="22"/>
              </w:rPr>
              <w:t>서명</w:t>
            </w:r>
          </w:p>
        </w:tc>
      </w:tr>
      <w:tr w:rsidR="006B6981" w:rsidRPr="006B6981" w14:paraId="3E86818A" w14:textId="77777777" w:rsidTr="006B6981">
        <w:trPr>
          <w:trHeight w:val="393"/>
        </w:trPr>
        <w:tc>
          <w:tcPr>
            <w:tcW w:w="2417" w:type="dxa"/>
            <w:tcBorders>
              <w:top w:val="single" w:sz="6" w:space="0" w:color="000000"/>
              <w:left w:val="single" w:sz="6" w:space="0" w:color="000000"/>
              <w:bottom w:val="single" w:sz="6" w:space="0" w:color="000000"/>
              <w:right w:val="single" w:sz="6" w:space="0" w:color="000000"/>
            </w:tcBorders>
            <w:tcMar>
              <w:top w:w="28" w:type="dxa"/>
              <w:left w:w="102" w:type="dxa"/>
              <w:bottom w:w="28" w:type="dxa"/>
              <w:right w:w="102" w:type="dxa"/>
            </w:tcMar>
            <w:vAlign w:val="center"/>
            <w:hideMark/>
          </w:tcPr>
          <w:p w14:paraId="71635B29" w14:textId="77777777" w:rsidR="006B6981" w:rsidRPr="006B6981" w:rsidRDefault="006B6981" w:rsidP="006B6981">
            <w:pPr>
              <w:wordWrap/>
              <w:spacing w:after="0" w:line="240" w:lineRule="auto"/>
              <w:jc w:val="center"/>
              <w:textAlignment w:val="baseline"/>
              <w:rPr>
                <w:rFonts w:asciiTheme="minorEastAsia" w:hAnsiTheme="minorEastAsia" w:cs="굴림"/>
                <w:color w:val="0000FF"/>
                <w:spacing w:val="-16"/>
                <w:w w:val="96"/>
                <w:sz w:val="22"/>
              </w:rPr>
            </w:pPr>
          </w:p>
        </w:tc>
        <w:tc>
          <w:tcPr>
            <w:tcW w:w="1235" w:type="dxa"/>
            <w:tcBorders>
              <w:top w:val="single" w:sz="6" w:space="0" w:color="000000"/>
              <w:left w:val="single" w:sz="6" w:space="0" w:color="000000"/>
              <w:bottom w:val="single" w:sz="6" w:space="0" w:color="000000"/>
              <w:right w:val="single" w:sz="6" w:space="0" w:color="000000"/>
            </w:tcBorders>
            <w:tcMar>
              <w:top w:w="28" w:type="dxa"/>
              <w:left w:w="102" w:type="dxa"/>
              <w:bottom w:w="28" w:type="dxa"/>
              <w:right w:w="102" w:type="dxa"/>
            </w:tcMar>
            <w:vAlign w:val="center"/>
            <w:hideMark/>
          </w:tcPr>
          <w:p w14:paraId="0BAD22A4" w14:textId="77777777" w:rsidR="006B6981" w:rsidRPr="006B6981" w:rsidRDefault="006B6981" w:rsidP="006B6981">
            <w:pPr>
              <w:wordWrap/>
              <w:spacing w:after="0" w:line="240" w:lineRule="auto"/>
              <w:jc w:val="center"/>
              <w:textAlignment w:val="baseline"/>
              <w:rPr>
                <w:rFonts w:asciiTheme="minorEastAsia" w:hAnsiTheme="minorEastAsia" w:cs="굴림"/>
                <w:color w:val="0000FF"/>
                <w:spacing w:val="-16"/>
                <w:w w:val="96"/>
                <w:sz w:val="22"/>
              </w:rPr>
            </w:pPr>
          </w:p>
        </w:tc>
        <w:tc>
          <w:tcPr>
            <w:tcW w:w="1633" w:type="dxa"/>
            <w:tcBorders>
              <w:top w:val="single" w:sz="6" w:space="0" w:color="000000"/>
              <w:left w:val="single" w:sz="6" w:space="0" w:color="000000"/>
              <w:bottom w:val="single" w:sz="6" w:space="0" w:color="000000"/>
              <w:right w:val="single" w:sz="6" w:space="0" w:color="000000"/>
            </w:tcBorders>
            <w:tcMar>
              <w:top w:w="28" w:type="dxa"/>
              <w:left w:w="102" w:type="dxa"/>
              <w:bottom w:w="28" w:type="dxa"/>
              <w:right w:w="102" w:type="dxa"/>
            </w:tcMar>
            <w:vAlign w:val="center"/>
            <w:hideMark/>
          </w:tcPr>
          <w:p w14:paraId="0C16B30A" w14:textId="77777777" w:rsidR="006B6981" w:rsidRPr="006B6981" w:rsidRDefault="006B6981" w:rsidP="006B6981">
            <w:pPr>
              <w:wordWrap/>
              <w:spacing w:after="0" w:line="240" w:lineRule="auto"/>
              <w:jc w:val="center"/>
              <w:textAlignment w:val="baseline"/>
              <w:rPr>
                <w:rFonts w:asciiTheme="minorEastAsia" w:hAnsiTheme="minorEastAsia" w:cs="굴림"/>
                <w:color w:val="0000FF"/>
                <w:spacing w:val="-16"/>
                <w:w w:val="96"/>
                <w:sz w:val="22"/>
              </w:rPr>
            </w:pPr>
          </w:p>
        </w:tc>
        <w:tc>
          <w:tcPr>
            <w:tcW w:w="2041" w:type="dxa"/>
            <w:tcBorders>
              <w:top w:val="single" w:sz="6" w:space="0" w:color="000000"/>
              <w:left w:val="single" w:sz="6" w:space="0" w:color="000000"/>
              <w:bottom w:val="single" w:sz="6" w:space="0" w:color="000000"/>
              <w:right w:val="single" w:sz="6" w:space="0" w:color="000000"/>
            </w:tcBorders>
            <w:tcMar>
              <w:top w:w="28" w:type="dxa"/>
              <w:left w:w="102" w:type="dxa"/>
              <w:bottom w:w="28" w:type="dxa"/>
              <w:right w:w="102" w:type="dxa"/>
            </w:tcMar>
            <w:vAlign w:val="center"/>
            <w:hideMark/>
          </w:tcPr>
          <w:p w14:paraId="5DDF48B8" w14:textId="77777777" w:rsidR="006B6981" w:rsidRPr="006B6981" w:rsidRDefault="006B6981" w:rsidP="006B6981">
            <w:pPr>
              <w:wordWrap/>
              <w:spacing w:after="0" w:line="240" w:lineRule="auto"/>
              <w:ind w:left="398" w:hanging="398"/>
              <w:jc w:val="center"/>
              <w:textAlignment w:val="baseline"/>
              <w:rPr>
                <w:rFonts w:asciiTheme="minorEastAsia" w:hAnsiTheme="minorEastAsia" w:cs="굴림"/>
                <w:color w:val="000000"/>
                <w:szCs w:val="20"/>
              </w:rPr>
            </w:pPr>
            <w:r w:rsidRPr="006B6981">
              <w:rPr>
                <w:rFonts w:asciiTheme="minorEastAsia" w:hAnsiTheme="minorEastAsia" w:cs="함초롬바탕" w:hint="eastAsia"/>
                <w:color w:val="000000"/>
                <w:szCs w:val="20"/>
              </w:rPr>
              <w:t>□</w:t>
            </w:r>
            <w:r w:rsidRPr="006B6981">
              <w:rPr>
                <w:rFonts w:asciiTheme="minorEastAsia" w:hAnsiTheme="minorEastAsia" w:cs="굴림"/>
                <w:color w:val="000000"/>
                <w:szCs w:val="20"/>
              </w:rPr>
              <w:t xml:space="preserve"> </w:t>
            </w:r>
            <w:proofErr w:type="gramStart"/>
            <w:r w:rsidRPr="006B6981">
              <w:rPr>
                <w:rFonts w:asciiTheme="minorEastAsia" w:hAnsiTheme="minorEastAsia" w:cs="굴림" w:hint="eastAsia"/>
                <w:color w:val="000000"/>
                <w:szCs w:val="20"/>
              </w:rPr>
              <w:t>동의 /</w:t>
            </w:r>
            <w:proofErr w:type="gramEnd"/>
            <w:r w:rsidRPr="006B6981">
              <w:rPr>
                <w:rFonts w:asciiTheme="minorEastAsia" w:hAnsiTheme="minorEastAsia" w:cs="굴림" w:hint="eastAsia"/>
                <w:color w:val="000000"/>
                <w:szCs w:val="20"/>
              </w:rPr>
              <w:t xml:space="preserve"> </w:t>
            </w:r>
            <w:r w:rsidRPr="006B6981">
              <w:rPr>
                <w:rFonts w:asciiTheme="minorEastAsia" w:hAnsiTheme="minorEastAsia" w:cs="함초롬바탕" w:hint="eastAsia"/>
                <w:color w:val="000000"/>
                <w:szCs w:val="20"/>
              </w:rPr>
              <w:t>□</w:t>
            </w:r>
            <w:r w:rsidRPr="006B6981">
              <w:rPr>
                <w:rFonts w:asciiTheme="minorEastAsia" w:hAnsiTheme="minorEastAsia" w:cs="굴림"/>
                <w:color w:val="000000"/>
                <w:szCs w:val="20"/>
              </w:rPr>
              <w:t xml:space="preserve"> </w:t>
            </w:r>
            <w:r w:rsidRPr="006B6981">
              <w:rPr>
                <w:rFonts w:asciiTheme="minorEastAsia" w:hAnsiTheme="minorEastAsia" w:cs="굴림" w:hint="eastAsia"/>
                <w:color w:val="000000"/>
                <w:szCs w:val="20"/>
              </w:rPr>
              <w:t>거부</w:t>
            </w:r>
          </w:p>
        </w:tc>
        <w:tc>
          <w:tcPr>
            <w:tcW w:w="2819" w:type="dxa"/>
            <w:tcBorders>
              <w:top w:val="single" w:sz="6" w:space="0" w:color="000000"/>
              <w:left w:val="single" w:sz="6" w:space="0" w:color="000000"/>
              <w:bottom w:val="single" w:sz="6" w:space="0" w:color="000000"/>
              <w:right w:val="single" w:sz="6" w:space="0" w:color="000000"/>
            </w:tcBorders>
            <w:tcMar>
              <w:top w:w="28" w:type="dxa"/>
              <w:left w:w="102" w:type="dxa"/>
              <w:bottom w:w="28" w:type="dxa"/>
              <w:right w:w="102" w:type="dxa"/>
            </w:tcMar>
            <w:vAlign w:val="center"/>
            <w:hideMark/>
          </w:tcPr>
          <w:p w14:paraId="59F59CA0" w14:textId="77777777" w:rsidR="006B6981" w:rsidRPr="006B6981" w:rsidRDefault="006B6981" w:rsidP="006B6981">
            <w:pPr>
              <w:wordWrap/>
              <w:spacing w:after="0" w:line="240" w:lineRule="auto"/>
              <w:jc w:val="center"/>
              <w:textAlignment w:val="baseline"/>
              <w:rPr>
                <w:rFonts w:asciiTheme="minorEastAsia" w:hAnsiTheme="minorEastAsia" w:cs="굴림"/>
                <w:color w:val="000000"/>
                <w:spacing w:val="-16"/>
                <w:w w:val="96"/>
                <w:sz w:val="22"/>
              </w:rPr>
            </w:pPr>
          </w:p>
        </w:tc>
      </w:tr>
      <w:tr w:rsidR="006B6981" w:rsidRPr="006B6981" w14:paraId="76F4FAAF" w14:textId="77777777" w:rsidTr="006B6981">
        <w:trPr>
          <w:trHeight w:val="393"/>
        </w:trPr>
        <w:tc>
          <w:tcPr>
            <w:tcW w:w="2417" w:type="dxa"/>
            <w:tcBorders>
              <w:top w:val="single" w:sz="6" w:space="0" w:color="000000"/>
              <w:left w:val="single" w:sz="6" w:space="0" w:color="000000"/>
              <w:bottom w:val="single" w:sz="6" w:space="0" w:color="000000"/>
              <w:right w:val="single" w:sz="6" w:space="0" w:color="000000"/>
            </w:tcBorders>
            <w:tcMar>
              <w:top w:w="28" w:type="dxa"/>
              <w:left w:w="102" w:type="dxa"/>
              <w:bottom w:w="28" w:type="dxa"/>
              <w:right w:w="102" w:type="dxa"/>
            </w:tcMar>
            <w:vAlign w:val="center"/>
            <w:hideMark/>
          </w:tcPr>
          <w:p w14:paraId="492455B0" w14:textId="77777777" w:rsidR="006B6981" w:rsidRPr="006B6981" w:rsidRDefault="006B6981" w:rsidP="006B6981">
            <w:pPr>
              <w:wordWrap/>
              <w:spacing w:after="0" w:line="240" w:lineRule="auto"/>
              <w:jc w:val="center"/>
              <w:textAlignment w:val="baseline"/>
              <w:rPr>
                <w:rFonts w:asciiTheme="minorEastAsia" w:hAnsiTheme="minorEastAsia" w:cs="굴림"/>
                <w:color w:val="0000FF"/>
                <w:spacing w:val="-16"/>
                <w:w w:val="96"/>
                <w:sz w:val="22"/>
              </w:rPr>
            </w:pPr>
          </w:p>
        </w:tc>
        <w:tc>
          <w:tcPr>
            <w:tcW w:w="1235" w:type="dxa"/>
            <w:tcBorders>
              <w:top w:val="single" w:sz="6" w:space="0" w:color="000000"/>
              <w:left w:val="single" w:sz="6" w:space="0" w:color="000000"/>
              <w:bottom w:val="single" w:sz="6" w:space="0" w:color="000000"/>
              <w:right w:val="single" w:sz="6" w:space="0" w:color="000000"/>
            </w:tcBorders>
            <w:tcMar>
              <w:top w:w="28" w:type="dxa"/>
              <w:left w:w="102" w:type="dxa"/>
              <w:bottom w:w="28" w:type="dxa"/>
              <w:right w:w="102" w:type="dxa"/>
            </w:tcMar>
            <w:vAlign w:val="center"/>
            <w:hideMark/>
          </w:tcPr>
          <w:p w14:paraId="11F81084" w14:textId="77777777" w:rsidR="006B6981" w:rsidRPr="006B6981" w:rsidRDefault="006B6981" w:rsidP="006B6981">
            <w:pPr>
              <w:wordWrap/>
              <w:spacing w:after="0" w:line="240" w:lineRule="auto"/>
              <w:jc w:val="center"/>
              <w:textAlignment w:val="baseline"/>
              <w:rPr>
                <w:rFonts w:asciiTheme="minorEastAsia" w:hAnsiTheme="minorEastAsia" w:cs="굴림"/>
                <w:color w:val="0000FF"/>
                <w:spacing w:val="-16"/>
                <w:w w:val="96"/>
                <w:sz w:val="22"/>
              </w:rPr>
            </w:pPr>
          </w:p>
        </w:tc>
        <w:tc>
          <w:tcPr>
            <w:tcW w:w="1633" w:type="dxa"/>
            <w:tcBorders>
              <w:top w:val="single" w:sz="6" w:space="0" w:color="000000"/>
              <w:left w:val="single" w:sz="6" w:space="0" w:color="000000"/>
              <w:bottom w:val="single" w:sz="6" w:space="0" w:color="000000"/>
              <w:right w:val="single" w:sz="6" w:space="0" w:color="000000"/>
            </w:tcBorders>
            <w:tcMar>
              <w:top w:w="28" w:type="dxa"/>
              <w:left w:w="102" w:type="dxa"/>
              <w:bottom w:w="28" w:type="dxa"/>
              <w:right w:w="102" w:type="dxa"/>
            </w:tcMar>
            <w:vAlign w:val="center"/>
            <w:hideMark/>
          </w:tcPr>
          <w:p w14:paraId="749E47AE" w14:textId="77777777" w:rsidR="006B6981" w:rsidRPr="006B6981" w:rsidRDefault="006B6981" w:rsidP="006B6981">
            <w:pPr>
              <w:wordWrap/>
              <w:spacing w:after="0" w:line="240" w:lineRule="auto"/>
              <w:jc w:val="center"/>
              <w:textAlignment w:val="baseline"/>
              <w:rPr>
                <w:rFonts w:asciiTheme="minorEastAsia" w:hAnsiTheme="minorEastAsia" w:cs="굴림"/>
                <w:color w:val="0000FF"/>
                <w:spacing w:val="-16"/>
                <w:w w:val="96"/>
                <w:sz w:val="22"/>
              </w:rPr>
            </w:pPr>
          </w:p>
        </w:tc>
        <w:tc>
          <w:tcPr>
            <w:tcW w:w="2041" w:type="dxa"/>
            <w:tcBorders>
              <w:top w:val="single" w:sz="6" w:space="0" w:color="000000"/>
              <w:left w:val="single" w:sz="6" w:space="0" w:color="000000"/>
              <w:bottom w:val="single" w:sz="6" w:space="0" w:color="000000"/>
              <w:right w:val="single" w:sz="6" w:space="0" w:color="000000"/>
            </w:tcBorders>
            <w:tcMar>
              <w:top w:w="28" w:type="dxa"/>
              <w:left w:w="102" w:type="dxa"/>
              <w:bottom w:w="28" w:type="dxa"/>
              <w:right w:w="102" w:type="dxa"/>
            </w:tcMar>
            <w:vAlign w:val="center"/>
            <w:hideMark/>
          </w:tcPr>
          <w:p w14:paraId="7730D319" w14:textId="77777777" w:rsidR="006B6981" w:rsidRPr="006B6981" w:rsidRDefault="006B6981" w:rsidP="006B6981">
            <w:pPr>
              <w:wordWrap/>
              <w:spacing w:after="0" w:line="240" w:lineRule="auto"/>
              <w:ind w:left="398" w:hanging="398"/>
              <w:jc w:val="center"/>
              <w:textAlignment w:val="baseline"/>
              <w:rPr>
                <w:rFonts w:asciiTheme="minorEastAsia" w:hAnsiTheme="minorEastAsia" w:cs="굴림"/>
                <w:color w:val="000000"/>
                <w:szCs w:val="20"/>
              </w:rPr>
            </w:pPr>
          </w:p>
        </w:tc>
        <w:tc>
          <w:tcPr>
            <w:tcW w:w="2819" w:type="dxa"/>
            <w:tcBorders>
              <w:top w:val="single" w:sz="6" w:space="0" w:color="000000"/>
              <w:left w:val="single" w:sz="6" w:space="0" w:color="000000"/>
              <w:bottom w:val="single" w:sz="6" w:space="0" w:color="000000"/>
              <w:right w:val="single" w:sz="6" w:space="0" w:color="000000"/>
            </w:tcBorders>
            <w:tcMar>
              <w:top w:w="28" w:type="dxa"/>
              <w:left w:w="102" w:type="dxa"/>
              <w:bottom w:w="28" w:type="dxa"/>
              <w:right w:w="102" w:type="dxa"/>
            </w:tcMar>
            <w:vAlign w:val="center"/>
            <w:hideMark/>
          </w:tcPr>
          <w:p w14:paraId="271F4DB6" w14:textId="77777777" w:rsidR="006B6981" w:rsidRPr="006B6981" w:rsidRDefault="006B6981" w:rsidP="006B6981">
            <w:pPr>
              <w:wordWrap/>
              <w:spacing w:after="0" w:line="240" w:lineRule="auto"/>
              <w:jc w:val="center"/>
              <w:textAlignment w:val="baseline"/>
              <w:rPr>
                <w:rFonts w:asciiTheme="minorEastAsia" w:hAnsiTheme="minorEastAsia" w:cs="굴림"/>
                <w:color w:val="000000"/>
                <w:spacing w:val="-16"/>
                <w:w w:val="96"/>
                <w:sz w:val="22"/>
              </w:rPr>
            </w:pPr>
          </w:p>
        </w:tc>
      </w:tr>
      <w:tr w:rsidR="006B6981" w:rsidRPr="006B6981" w14:paraId="71D7D860" w14:textId="77777777" w:rsidTr="006B6981">
        <w:trPr>
          <w:trHeight w:val="393"/>
        </w:trPr>
        <w:tc>
          <w:tcPr>
            <w:tcW w:w="2417" w:type="dxa"/>
            <w:tcBorders>
              <w:top w:val="single" w:sz="6" w:space="0" w:color="000000"/>
              <w:left w:val="single" w:sz="6" w:space="0" w:color="000000"/>
              <w:bottom w:val="single" w:sz="6" w:space="0" w:color="000000"/>
              <w:right w:val="single" w:sz="6" w:space="0" w:color="000000"/>
            </w:tcBorders>
            <w:tcMar>
              <w:top w:w="28" w:type="dxa"/>
              <w:left w:w="102" w:type="dxa"/>
              <w:bottom w:w="28" w:type="dxa"/>
              <w:right w:w="102" w:type="dxa"/>
            </w:tcMar>
            <w:vAlign w:val="center"/>
            <w:hideMark/>
          </w:tcPr>
          <w:p w14:paraId="2F41F4ED" w14:textId="77777777" w:rsidR="006B6981" w:rsidRPr="006B6981" w:rsidRDefault="006B6981" w:rsidP="006B6981">
            <w:pPr>
              <w:wordWrap/>
              <w:spacing w:after="0" w:line="240" w:lineRule="auto"/>
              <w:jc w:val="center"/>
              <w:textAlignment w:val="baseline"/>
              <w:rPr>
                <w:rFonts w:asciiTheme="minorEastAsia" w:hAnsiTheme="minorEastAsia" w:cs="굴림"/>
                <w:color w:val="0000FF"/>
                <w:spacing w:val="-16"/>
                <w:w w:val="96"/>
                <w:sz w:val="22"/>
              </w:rPr>
            </w:pPr>
          </w:p>
        </w:tc>
        <w:tc>
          <w:tcPr>
            <w:tcW w:w="1235" w:type="dxa"/>
            <w:tcBorders>
              <w:top w:val="single" w:sz="6" w:space="0" w:color="000000"/>
              <w:left w:val="single" w:sz="6" w:space="0" w:color="000000"/>
              <w:bottom w:val="single" w:sz="6" w:space="0" w:color="000000"/>
              <w:right w:val="single" w:sz="6" w:space="0" w:color="000000"/>
            </w:tcBorders>
            <w:tcMar>
              <w:top w:w="28" w:type="dxa"/>
              <w:left w:w="102" w:type="dxa"/>
              <w:bottom w:w="28" w:type="dxa"/>
              <w:right w:w="102" w:type="dxa"/>
            </w:tcMar>
            <w:vAlign w:val="center"/>
            <w:hideMark/>
          </w:tcPr>
          <w:p w14:paraId="105DEA90" w14:textId="77777777" w:rsidR="006B6981" w:rsidRPr="006B6981" w:rsidRDefault="006B6981" w:rsidP="006B6981">
            <w:pPr>
              <w:wordWrap/>
              <w:spacing w:after="0" w:line="240" w:lineRule="auto"/>
              <w:jc w:val="center"/>
              <w:textAlignment w:val="baseline"/>
              <w:rPr>
                <w:rFonts w:asciiTheme="minorEastAsia" w:hAnsiTheme="minorEastAsia" w:cs="굴림"/>
                <w:color w:val="0000FF"/>
                <w:spacing w:val="-16"/>
                <w:w w:val="96"/>
                <w:sz w:val="22"/>
              </w:rPr>
            </w:pPr>
          </w:p>
        </w:tc>
        <w:tc>
          <w:tcPr>
            <w:tcW w:w="1633" w:type="dxa"/>
            <w:tcBorders>
              <w:top w:val="single" w:sz="6" w:space="0" w:color="000000"/>
              <w:left w:val="single" w:sz="6" w:space="0" w:color="000000"/>
              <w:bottom w:val="single" w:sz="6" w:space="0" w:color="000000"/>
              <w:right w:val="single" w:sz="6" w:space="0" w:color="000000"/>
            </w:tcBorders>
            <w:tcMar>
              <w:top w:w="28" w:type="dxa"/>
              <w:left w:w="102" w:type="dxa"/>
              <w:bottom w:w="28" w:type="dxa"/>
              <w:right w:w="102" w:type="dxa"/>
            </w:tcMar>
            <w:vAlign w:val="center"/>
            <w:hideMark/>
          </w:tcPr>
          <w:p w14:paraId="7DFC4E35" w14:textId="77777777" w:rsidR="006B6981" w:rsidRPr="006B6981" w:rsidRDefault="006B6981" w:rsidP="006B6981">
            <w:pPr>
              <w:wordWrap/>
              <w:spacing w:after="0" w:line="240" w:lineRule="auto"/>
              <w:jc w:val="center"/>
              <w:textAlignment w:val="baseline"/>
              <w:rPr>
                <w:rFonts w:asciiTheme="minorEastAsia" w:hAnsiTheme="minorEastAsia" w:cs="굴림"/>
                <w:color w:val="0000FF"/>
                <w:spacing w:val="-16"/>
                <w:w w:val="96"/>
                <w:sz w:val="22"/>
              </w:rPr>
            </w:pPr>
          </w:p>
        </w:tc>
        <w:tc>
          <w:tcPr>
            <w:tcW w:w="2041" w:type="dxa"/>
            <w:tcBorders>
              <w:top w:val="single" w:sz="6" w:space="0" w:color="000000"/>
              <w:left w:val="single" w:sz="6" w:space="0" w:color="000000"/>
              <w:bottom w:val="single" w:sz="6" w:space="0" w:color="000000"/>
              <w:right w:val="single" w:sz="6" w:space="0" w:color="000000"/>
            </w:tcBorders>
            <w:tcMar>
              <w:top w:w="28" w:type="dxa"/>
              <w:left w:w="102" w:type="dxa"/>
              <w:bottom w:w="28" w:type="dxa"/>
              <w:right w:w="102" w:type="dxa"/>
            </w:tcMar>
            <w:vAlign w:val="center"/>
            <w:hideMark/>
          </w:tcPr>
          <w:p w14:paraId="5351346C" w14:textId="77777777" w:rsidR="006B6981" w:rsidRPr="006B6981" w:rsidRDefault="006B6981" w:rsidP="006B6981">
            <w:pPr>
              <w:wordWrap/>
              <w:spacing w:after="0" w:line="240" w:lineRule="auto"/>
              <w:ind w:left="398" w:hanging="398"/>
              <w:jc w:val="center"/>
              <w:textAlignment w:val="baseline"/>
              <w:rPr>
                <w:rFonts w:asciiTheme="minorEastAsia" w:hAnsiTheme="minorEastAsia" w:cs="굴림"/>
                <w:color w:val="000000"/>
                <w:szCs w:val="20"/>
              </w:rPr>
            </w:pPr>
          </w:p>
        </w:tc>
        <w:tc>
          <w:tcPr>
            <w:tcW w:w="2819" w:type="dxa"/>
            <w:tcBorders>
              <w:top w:val="single" w:sz="6" w:space="0" w:color="000000"/>
              <w:left w:val="single" w:sz="6" w:space="0" w:color="000000"/>
              <w:bottom w:val="single" w:sz="6" w:space="0" w:color="000000"/>
              <w:right w:val="single" w:sz="6" w:space="0" w:color="000000"/>
            </w:tcBorders>
            <w:tcMar>
              <w:top w:w="28" w:type="dxa"/>
              <w:left w:w="102" w:type="dxa"/>
              <w:bottom w:w="28" w:type="dxa"/>
              <w:right w:w="102" w:type="dxa"/>
            </w:tcMar>
            <w:vAlign w:val="center"/>
            <w:hideMark/>
          </w:tcPr>
          <w:p w14:paraId="6D550619" w14:textId="77777777" w:rsidR="006B6981" w:rsidRPr="006B6981" w:rsidRDefault="006B6981" w:rsidP="006B6981">
            <w:pPr>
              <w:wordWrap/>
              <w:spacing w:after="0" w:line="240" w:lineRule="auto"/>
              <w:jc w:val="center"/>
              <w:textAlignment w:val="baseline"/>
              <w:rPr>
                <w:rFonts w:asciiTheme="minorEastAsia" w:hAnsiTheme="minorEastAsia" w:cs="굴림"/>
                <w:color w:val="000000"/>
                <w:spacing w:val="-16"/>
                <w:w w:val="96"/>
                <w:sz w:val="22"/>
              </w:rPr>
            </w:pPr>
          </w:p>
        </w:tc>
      </w:tr>
      <w:tr w:rsidR="006B6981" w:rsidRPr="006B6981" w14:paraId="78BA39EB" w14:textId="77777777" w:rsidTr="006B6981">
        <w:trPr>
          <w:trHeight w:val="393"/>
        </w:trPr>
        <w:tc>
          <w:tcPr>
            <w:tcW w:w="2417" w:type="dxa"/>
            <w:tcBorders>
              <w:top w:val="single" w:sz="6" w:space="0" w:color="000000"/>
              <w:left w:val="single" w:sz="6" w:space="0" w:color="000000"/>
              <w:bottom w:val="single" w:sz="6" w:space="0" w:color="000000"/>
              <w:right w:val="single" w:sz="6" w:space="0" w:color="000000"/>
            </w:tcBorders>
            <w:tcMar>
              <w:top w:w="28" w:type="dxa"/>
              <w:left w:w="102" w:type="dxa"/>
              <w:bottom w:w="28" w:type="dxa"/>
              <w:right w:w="102" w:type="dxa"/>
            </w:tcMar>
            <w:vAlign w:val="center"/>
            <w:hideMark/>
          </w:tcPr>
          <w:p w14:paraId="0094DF47" w14:textId="77777777" w:rsidR="006B6981" w:rsidRPr="006B6981" w:rsidRDefault="006B6981" w:rsidP="006B6981">
            <w:pPr>
              <w:wordWrap/>
              <w:spacing w:after="0" w:line="240" w:lineRule="auto"/>
              <w:jc w:val="center"/>
              <w:textAlignment w:val="baseline"/>
              <w:rPr>
                <w:rFonts w:asciiTheme="minorEastAsia" w:hAnsiTheme="minorEastAsia" w:cs="굴림"/>
                <w:color w:val="0000FF"/>
                <w:spacing w:val="-16"/>
                <w:w w:val="96"/>
                <w:sz w:val="22"/>
              </w:rPr>
            </w:pPr>
          </w:p>
        </w:tc>
        <w:tc>
          <w:tcPr>
            <w:tcW w:w="1235" w:type="dxa"/>
            <w:tcBorders>
              <w:top w:val="single" w:sz="6" w:space="0" w:color="000000"/>
              <w:left w:val="single" w:sz="6" w:space="0" w:color="000000"/>
              <w:bottom w:val="single" w:sz="6" w:space="0" w:color="000000"/>
              <w:right w:val="single" w:sz="6" w:space="0" w:color="000000"/>
            </w:tcBorders>
            <w:tcMar>
              <w:top w:w="28" w:type="dxa"/>
              <w:left w:w="102" w:type="dxa"/>
              <w:bottom w:w="28" w:type="dxa"/>
              <w:right w:w="102" w:type="dxa"/>
            </w:tcMar>
            <w:vAlign w:val="center"/>
            <w:hideMark/>
          </w:tcPr>
          <w:p w14:paraId="6A4658C5" w14:textId="77777777" w:rsidR="006B6981" w:rsidRPr="006B6981" w:rsidRDefault="006B6981" w:rsidP="006B6981">
            <w:pPr>
              <w:wordWrap/>
              <w:spacing w:after="0" w:line="240" w:lineRule="auto"/>
              <w:jc w:val="center"/>
              <w:textAlignment w:val="baseline"/>
              <w:rPr>
                <w:rFonts w:asciiTheme="minorEastAsia" w:hAnsiTheme="minorEastAsia" w:cs="굴림"/>
                <w:color w:val="0000FF"/>
                <w:spacing w:val="-16"/>
                <w:w w:val="96"/>
                <w:sz w:val="22"/>
              </w:rPr>
            </w:pPr>
          </w:p>
        </w:tc>
        <w:tc>
          <w:tcPr>
            <w:tcW w:w="1633" w:type="dxa"/>
            <w:tcBorders>
              <w:top w:val="single" w:sz="6" w:space="0" w:color="000000"/>
              <w:left w:val="single" w:sz="6" w:space="0" w:color="000000"/>
              <w:bottom w:val="single" w:sz="6" w:space="0" w:color="000000"/>
              <w:right w:val="single" w:sz="6" w:space="0" w:color="000000"/>
            </w:tcBorders>
            <w:tcMar>
              <w:top w:w="28" w:type="dxa"/>
              <w:left w:w="102" w:type="dxa"/>
              <w:bottom w:w="28" w:type="dxa"/>
              <w:right w:w="102" w:type="dxa"/>
            </w:tcMar>
            <w:vAlign w:val="center"/>
            <w:hideMark/>
          </w:tcPr>
          <w:p w14:paraId="27C85D54" w14:textId="77777777" w:rsidR="006B6981" w:rsidRPr="006B6981" w:rsidRDefault="006B6981" w:rsidP="006B6981">
            <w:pPr>
              <w:wordWrap/>
              <w:spacing w:after="0" w:line="240" w:lineRule="auto"/>
              <w:jc w:val="center"/>
              <w:textAlignment w:val="baseline"/>
              <w:rPr>
                <w:rFonts w:asciiTheme="minorEastAsia" w:hAnsiTheme="minorEastAsia" w:cs="굴림"/>
                <w:color w:val="0000FF"/>
                <w:spacing w:val="-16"/>
                <w:w w:val="96"/>
                <w:sz w:val="22"/>
              </w:rPr>
            </w:pPr>
          </w:p>
        </w:tc>
        <w:tc>
          <w:tcPr>
            <w:tcW w:w="2041" w:type="dxa"/>
            <w:tcBorders>
              <w:top w:val="single" w:sz="6" w:space="0" w:color="000000"/>
              <w:left w:val="single" w:sz="6" w:space="0" w:color="000000"/>
              <w:bottom w:val="single" w:sz="6" w:space="0" w:color="000000"/>
              <w:right w:val="single" w:sz="6" w:space="0" w:color="000000"/>
            </w:tcBorders>
            <w:tcMar>
              <w:top w:w="28" w:type="dxa"/>
              <w:left w:w="102" w:type="dxa"/>
              <w:bottom w:w="28" w:type="dxa"/>
              <w:right w:w="102" w:type="dxa"/>
            </w:tcMar>
            <w:vAlign w:val="center"/>
            <w:hideMark/>
          </w:tcPr>
          <w:p w14:paraId="4CB123B3" w14:textId="77777777" w:rsidR="006B6981" w:rsidRPr="006B6981" w:rsidRDefault="006B6981" w:rsidP="006B6981">
            <w:pPr>
              <w:wordWrap/>
              <w:spacing w:after="0" w:line="240" w:lineRule="auto"/>
              <w:ind w:left="398" w:hanging="398"/>
              <w:jc w:val="center"/>
              <w:textAlignment w:val="baseline"/>
              <w:rPr>
                <w:rFonts w:asciiTheme="minorEastAsia" w:hAnsiTheme="minorEastAsia" w:cs="굴림"/>
                <w:color w:val="000000"/>
                <w:szCs w:val="20"/>
              </w:rPr>
            </w:pPr>
          </w:p>
        </w:tc>
        <w:tc>
          <w:tcPr>
            <w:tcW w:w="2819" w:type="dxa"/>
            <w:tcBorders>
              <w:top w:val="single" w:sz="6" w:space="0" w:color="000000"/>
              <w:left w:val="single" w:sz="6" w:space="0" w:color="000000"/>
              <w:bottom w:val="single" w:sz="6" w:space="0" w:color="000000"/>
              <w:right w:val="single" w:sz="6" w:space="0" w:color="000000"/>
            </w:tcBorders>
            <w:tcMar>
              <w:top w:w="28" w:type="dxa"/>
              <w:left w:w="102" w:type="dxa"/>
              <w:bottom w:w="28" w:type="dxa"/>
              <w:right w:w="102" w:type="dxa"/>
            </w:tcMar>
            <w:vAlign w:val="center"/>
            <w:hideMark/>
          </w:tcPr>
          <w:p w14:paraId="42B36F1B" w14:textId="77777777" w:rsidR="006B6981" w:rsidRPr="006B6981" w:rsidRDefault="006B6981" w:rsidP="006B6981">
            <w:pPr>
              <w:wordWrap/>
              <w:spacing w:after="0" w:line="240" w:lineRule="auto"/>
              <w:jc w:val="center"/>
              <w:textAlignment w:val="baseline"/>
              <w:rPr>
                <w:rFonts w:asciiTheme="minorEastAsia" w:hAnsiTheme="minorEastAsia" w:cs="굴림"/>
                <w:color w:val="000000"/>
                <w:spacing w:val="-16"/>
                <w:w w:val="96"/>
                <w:sz w:val="22"/>
              </w:rPr>
            </w:pPr>
          </w:p>
        </w:tc>
      </w:tr>
      <w:tr w:rsidR="006B6981" w:rsidRPr="006B6981" w14:paraId="70649D6C" w14:textId="77777777" w:rsidTr="006B6981">
        <w:trPr>
          <w:trHeight w:val="157"/>
        </w:trPr>
        <w:tc>
          <w:tcPr>
            <w:tcW w:w="10145" w:type="dxa"/>
            <w:gridSpan w:val="5"/>
            <w:tcBorders>
              <w:top w:val="single" w:sz="6" w:space="0" w:color="000000"/>
              <w:left w:val="nil"/>
              <w:bottom w:val="single" w:sz="6" w:space="0" w:color="000000"/>
              <w:right w:val="nil"/>
            </w:tcBorders>
            <w:tcMar>
              <w:top w:w="28" w:type="dxa"/>
              <w:left w:w="102" w:type="dxa"/>
              <w:bottom w:w="28" w:type="dxa"/>
              <w:right w:w="102" w:type="dxa"/>
            </w:tcMar>
            <w:vAlign w:val="center"/>
            <w:hideMark/>
          </w:tcPr>
          <w:p w14:paraId="1B4CE7C8" w14:textId="77777777" w:rsidR="006B6981" w:rsidRPr="006B6981" w:rsidRDefault="006B6981" w:rsidP="006B6981">
            <w:pPr>
              <w:wordWrap/>
              <w:spacing w:after="0" w:line="240" w:lineRule="auto"/>
              <w:jc w:val="center"/>
              <w:textAlignment w:val="baseline"/>
              <w:rPr>
                <w:rFonts w:asciiTheme="minorEastAsia" w:hAnsiTheme="minorEastAsia" w:cs="굴림"/>
                <w:color w:val="0000FF"/>
                <w:spacing w:val="-12"/>
                <w:w w:val="96"/>
                <w:sz w:val="6"/>
                <w:szCs w:val="6"/>
              </w:rPr>
            </w:pPr>
          </w:p>
        </w:tc>
      </w:tr>
      <w:tr w:rsidR="006B6981" w:rsidRPr="006B6981" w14:paraId="462737F9" w14:textId="77777777" w:rsidTr="00405778">
        <w:trPr>
          <w:trHeight w:val="8806"/>
        </w:trPr>
        <w:tc>
          <w:tcPr>
            <w:tcW w:w="10145" w:type="dxa"/>
            <w:gridSpan w:val="5"/>
            <w:tcBorders>
              <w:top w:val="single" w:sz="6" w:space="0" w:color="000000"/>
              <w:left w:val="single" w:sz="6" w:space="0" w:color="000000"/>
              <w:bottom w:val="single" w:sz="6" w:space="0" w:color="000000"/>
              <w:right w:val="single" w:sz="6" w:space="0" w:color="000000"/>
            </w:tcBorders>
            <w:tcMar>
              <w:top w:w="28" w:type="dxa"/>
              <w:left w:w="102" w:type="dxa"/>
              <w:bottom w:w="28" w:type="dxa"/>
              <w:right w:w="102" w:type="dxa"/>
            </w:tcMar>
            <w:vAlign w:val="center"/>
            <w:hideMark/>
          </w:tcPr>
          <w:p w14:paraId="5EF83A29" w14:textId="77777777" w:rsidR="006B6981" w:rsidRPr="006B6981" w:rsidRDefault="006B6981" w:rsidP="00405778">
            <w:pPr>
              <w:spacing w:after="60" w:line="240" w:lineRule="auto"/>
              <w:ind w:left="400" w:right="400"/>
              <w:textAlignment w:val="baseline"/>
              <w:rPr>
                <w:rFonts w:asciiTheme="minorEastAsia" w:hAnsiTheme="minorEastAsia" w:cs="굴림"/>
                <w:color w:val="000000"/>
                <w:szCs w:val="20"/>
              </w:rPr>
            </w:pPr>
            <w:r w:rsidRPr="006B6981">
              <w:rPr>
                <w:rFonts w:asciiTheme="minorEastAsia" w:hAnsiTheme="minorEastAsia" w:cs="굴림" w:hint="eastAsia"/>
                <w:color w:val="000000"/>
                <w:w w:val="99"/>
                <w:szCs w:val="20"/>
              </w:rPr>
              <w:t xml:space="preserve">본인은 </w:t>
            </w:r>
            <w:proofErr w:type="spellStart"/>
            <w:r w:rsidRPr="006B6981">
              <w:rPr>
                <w:rFonts w:asciiTheme="minorEastAsia" w:hAnsiTheme="minorEastAsia" w:cs="굴림" w:hint="eastAsia"/>
                <w:color w:val="000000"/>
                <w:w w:val="99"/>
                <w:szCs w:val="20"/>
              </w:rPr>
              <w:t>한국콘텐츠진흥원</w:t>
            </w:r>
            <w:proofErr w:type="spellEnd"/>
            <w:r w:rsidRPr="006B6981">
              <w:rPr>
                <w:rFonts w:asciiTheme="minorEastAsia" w:hAnsiTheme="minorEastAsia" w:cs="굴림" w:hint="eastAsia"/>
                <w:color w:val="000000"/>
                <w:w w:val="99"/>
                <w:szCs w:val="20"/>
              </w:rPr>
              <w:t xml:space="preserve">(이하 ‘진흥원’)의 </w:t>
            </w:r>
            <w:r w:rsidRPr="006B6981">
              <w:rPr>
                <w:rFonts w:asciiTheme="minorEastAsia" w:hAnsiTheme="minorEastAsia" w:cs="굴림" w:hint="eastAsia"/>
                <w:b/>
                <w:bCs/>
                <w:color w:val="000000"/>
                <w:spacing w:val="-12"/>
                <w:w w:val="99"/>
                <w:szCs w:val="20"/>
              </w:rPr>
              <w:t>‘</w:t>
            </w:r>
            <w:r w:rsidRPr="006B6981">
              <w:rPr>
                <w:rFonts w:asciiTheme="minorEastAsia" w:hAnsiTheme="minorEastAsia" w:cs="굴림" w:hint="eastAsia"/>
                <w:color w:val="000000"/>
                <w:spacing w:val="-12"/>
                <w:w w:val="99"/>
                <w:szCs w:val="20"/>
              </w:rPr>
              <w:t>2025년 국제방송마켓(BCWW 2025)’</w:t>
            </w:r>
            <w:r w:rsidRPr="006B6981">
              <w:rPr>
                <w:rFonts w:asciiTheme="minorEastAsia" w:hAnsiTheme="minorEastAsia" w:cs="굴림" w:hint="eastAsia"/>
                <w:color w:val="000000"/>
                <w:w w:val="99"/>
                <w:szCs w:val="20"/>
              </w:rPr>
              <w:t xml:space="preserve">에 </w:t>
            </w:r>
            <w:r w:rsidRPr="006B6981">
              <w:rPr>
                <w:rFonts w:asciiTheme="minorEastAsia" w:hAnsiTheme="minorEastAsia" w:cs="굴림" w:hint="eastAsia"/>
                <w:color w:val="000000"/>
                <w:spacing w:val="-4"/>
                <w:w w:val="99"/>
                <w:szCs w:val="20"/>
              </w:rPr>
              <w:t xml:space="preserve">대한 </w:t>
            </w:r>
          </w:p>
          <w:p w14:paraId="73DC0F88" w14:textId="77777777" w:rsidR="006B6981" w:rsidRPr="006B6981" w:rsidRDefault="006B6981" w:rsidP="00405778">
            <w:pPr>
              <w:spacing w:after="60" w:line="240" w:lineRule="auto"/>
              <w:ind w:left="400" w:right="400"/>
              <w:textAlignment w:val="baseline"/>
              <w:rPr>
                <w:rFonts w:asciiTheme="minorEastAsia" w:hAnsiTheme="minorEastAsia" w:cs="굴림"/>
                <w:color w:val="000000"/>
                <w:szCs w:val="20"/>
              </w:rPr>
            </w:pPr>
            <w:r w:rsidRPr="006B6981">
              <w:rPr>
                <w:rFonts w:asciiTheme="minorEastAsia" w:hAnsiTheme="minorEastAsia" w:cs="굴림" w:hint="eastAsia"/>
                <w:color w:val="000000"/>
                <w:spacing w:val="-4"/>
                <w:w w:val="99"/>
                <w:szCs w:val="20"/>
              </w:rPr>
              <w:t xml:space="preserve">신청과 수행을 위하여 아래와 같이 본인 개인정보의 </w:t>
            </w:r>
            <w:proofErr w:type="spellStart"/>
            <w:r w:rsidRPr="006B6981">
              <w:rPr>
                <w:rFonts w:asciiTheme="minorEastAsia" w:hAnsiTheme="minorEastAsia" w:cs="굴림" w:hint="eastAsia"/>
                <w:color w:val="000000"/>
                <w:spacing w:val="-4"/>
                <w:w w:val="99"/>
                <w:szCs w:val="20"/>
              </w:rPr>
              <w:t>수집</w:t>
            </w:r>
            <w:r w:rsidRPr="006B6981">
              <w:rPr>
                <w:rFonts w:ascii="MS Mincho" w:eastAsia="MS Mincho" w:hAnsi="MS Mincho" w:cs="MS Mincho" w:hint="eastAsia"/>
                <w:color w:val="000000"/>
                <w:spacing w:val="-4"/>
                <w:w w:val="99"/>
                <w:szCs w:val="20"/>
              </w:rPr>
              <w:t>･</w:t>
            </w:r>
            <w:r w:rsidRPr="006B6981">
              <w:rPr>
                <w:rFonts w:asciiTheme="minorEastAsia" w:hAnsiTheme="minorEastAsia" w:cs="굴림" w:hint="eastAsia"/>
                <w:color w:val="000000"/>
                <w:spacing w:val="-4"/>
                <w:w w:val="99"/>
                <w:szCs w:val="20"/>
              </w:rPr>
              <w:t>이용</w:t>
            </w:r>
            <w:r w:rsidRPr="006B6981">
              <w:rPr>
                <w:rFonts w:ascii="MS Mincho" w:eastAsia="MS Mincho" w:hAnsi="MS Mincho" w:cs="MS Mincho" w:hint="eastAsia"/>
                <w:color w:val="000000"/>
                <w:spacing w:val="-4"/>
                <w:w w:val="99"/>
                <w:szCs w:val="20"/>
              </w:rPr>
              <w:t>･</w:t>
            </w:r>
            <w:r w:rsidRPr="006B6981">
              <w:rPr>
                <w:rFonts w:asciiTheme="minorEastAsia" w:hAnsiTheme="minorEastAsia" w:cs="굴림" w:hint="eastAsia"/>
                <w:color w:val="000000"/>
                <w:spacing w:val="-4"/>
                <w:w w:val="99"/>
                <w:szCs w:val="20"/>
              </w:rPr>
              <w:t>제공에</w:t>
            </w:r>
            <w:proofErr w:type="spellEnd"/>
            <w:r w:rsidRPr="006B6981">
              <w:rPr>
                <w:rFonts w:asciiTheme="minorEastAsia" w:hAnsiTheme="minorEastAsia" w:cs="굴림" w:hint="eastAsia"/>
                <w:color w:val="000000"/>
                <w:spacing w:val="-4"/>
                <w:w w:val="99"/>
                <w:szCs w:val="20"/>
              </w:rPr>
              <w:t xml:space="preserve"> 동의합니다.</w:t>
            </w:r>
          </w:p>
          <w:p w14:paraId="5C4CD009" w14:textId="77777777" w:rsidR="006B6981" w:rsidRPr="006B6981" w:rsidRDefault="006B6981" w:rsidP="00405778">
            <w:pPr>
              <w:spacing w:after="60" w:line="240" w:lineRule="auto"/>
              <w:ind w:left="400" w:right="400"/>
              <w:textAlignment w:val="baseline"/>
              <w:rPr>
                <w:rFonts w:asciiTheme="minorEastAsia" w:hAnsiTheme="minorEastAsia" w:cs="굴림"/>
                <w:color w:val="000000"/>
                <w:szCs w:val="20"/>
              </w:rPr>
            </w:pPr>
          </w:p>
          <w:p w14:paraId="09D5DE63" w14:textId="77777777" w:rsidR="006B6981" w:rsidRPr="006B6981" w:rsidRDefault="006B6981" w:rsidP="00405778">
            <w:pPr>
              <w:spacing w:after="60" w:line="240" w:lineRule="auto"/>
              <w:ind w:left="400" w:right="400"/>
              <w:textAlignment w:val="baseline"/>
              <w:rPr>
                <w:rFonts w:asciiTheme="minorEastAsia" w:hAnsiTheme="minorEastAsia" w:cs="굴림"/>
                <w:color w:val="000000"/>
                <w:szCs w:val="20"/>
              </w:rPr>
            </w:pPr>
            <w:r w:rsidRPr="006B6981">
              <w:rPr>
                <w:rFonts w:asciiTheme="minorEastAsia" w:hAnsiTheme="minorEastAsia" w:cs="굴림" w:hint="eastAsia"/>
                <w:b/>
                <w:bCs/>
                <w:color w:val="000000"/>
                <w:szCs w:val="20"/>
              </w:rPr>
              <w:t xml:space="preserve">가. </w:t>
            </w:r>
            <w:proofErr w:type="spellStart"/>
            <w:r w:rsidRPr="006B6981">
              <w:rPr>
                <w:rFonts w:asciiTheme="minorEastAsia" w:hAnsiTheme="minorEastAsia" w:cs="굴림" w:hint="eastAsia"/>
                <w:b/>
                <w:bCs/>
                <w:color w:val="000000"/>
                <w:szCs w:val="20"/>
              </w:rPr>
              <w:t>수집</w:t>
            </w:r>
            <w:r w:rsidRPr="006B6981">
              <w:rPr>
                <w:rFonts w:ascii="MS Mincho" w:eastAsia="MS Mincho" w:hAnsi="MS Mincho" w:cs="MS Mincho" w:hint="eastAsia"/>
                <w:b/>
                <w:bCs/>
                <w:color w:val="000000"/>
                <w:szCs w:val="20"/>
              </w:rPr>
              <w:t>･</w:t>
            </w:r>
            <w:r w:rsidRPr="006B6981">
              <w:rPr>
                <w:rFonts w:asciiTheme="minorEastAsia" w:hAnsiTheme="minorEastAsia" w:cs="굴림" w:hint="eastAsia"/>
                <w:b/>
                <w:bCs/>
                <w:color w:val="000000"/>
                <w:szCs w:val="20"/>
              </w:rPr>
              <w:t>이용</w:t>
            </w:r>
            <w:r w:rsidRPr="006B6981">
              <w:rPr>
                <w:rFonts w:ascii="MS Mincho" w:eastAsia="MS Mincho" w:hAnsi="MS Mincho" w:cs="MS Mincho" w:hint="eastAsia"/>
                <w:b/>
                <w:bCs/>
                <w:color w:val="000000"/>
                <w:szCs w:val="20"/>
              </w:rPr>
              <w:t>･</w:t>
            </w:r>
            <w:r w:rsidRPr="006B6981">
              <w:rPr>
                <w:rFonts w:asciiTheme="minorEastAsia" w:hAnsiTheme="minorEastAsia" w:cs="굴림" w:hint="eastAsia"/>
                <w:b/>
                <w:bCs/>
                <w:color w:val="000000"/>
                <w:szCs w:val="20"/>
              </w:rPr>
              <w:t>제공</w:t>
            </w:r>
            <w:proofErr w:type="spellEnd"/>
            <w:r w:rsidRPr="006B6981">
              <w:rPr>
                <w:rFonts w:asciiTheme="minorEastAsia" w:hAnsiTheme="minorEastAsia" w:cs="굴림" w:hint="eastAsia"/>
                <w:b/>
                <w:bCs/>
                <w:color w:val="000000"/>
                <w:szCs w:val="20"/>
              </w:rPr>
              <w:t xml:space="preserve"> 목적</w:t>
            </w:r>
          </w:p>
          <w:p w14:paraId="6CC12BC4" w14:textId="77777777" w:rsidR="006B6981" w:rsidRPr="006B6981" w:rsidRDefault="006B6981" w:rsidP="00405778">
            <w:pPr>
              <w:spacing w:after="60" w:line="240" w:lineRule="auto"/>
              <w:ind w:left="1392" w:right="400" w:hanging="496"/>
              <w:textAlignment w:val="baseline"/>
              <w:rPr>
                <w:rFonts w:asciiTheme="minorEastAsia" w:hAnsiTheme="minorEastAsia" w:cs="굴림"/>
                <w:color w:val="000000"/>
                <w:szCs w:val="20"/>
              </w:rPr>
            </w:pPr>
            <w:proofErr w:type="spellStart"/>
            <w:r w:rsidRPr="006B6981">
              <w:rPr>
                <w:rFonts w:asciiTheme="minorEastAsia" w:hAnsiTheme="minorEastAsia" w:cs="굴림" w:hint="eastAsia"/>
                <w:color w:val="000000"/>
                <w:szCs w:val="20"/>
              </w:rPr>
              <w:t>ㅇ</w:t>
            </w:r>
            <w:proofErr w:type="spellEnd"/>
            <w:r w:rsidRPr="006B6981">
              <w:rPr>
                <w:rFonts w:asciiTheme="minorEastAsia" w:hAnsiTheme="minorEastAsia" w:cs="굴림" w:hint="eastAsia"/>
                <w:color w:val="000000"/>
                <w:szCs w:val="20"/>
              </w:rPr>
              <w:t xml:space="preserve"> 진흥원이 지원하는 사업의 과제 제안과 선정평가 등을 위한 최소 정보의 수집과 이용</w:t>
            </w:r>
          </w:p>
          <w:p w14:paraId="49B8FA0F" w14:textId="77777777" w:rsidR="006B6981" w:rsidRPr="006B6981" w:rsidRDefault="006B6981" w:rsidP="00405778">
            <w:pPr>
              <w:spacing w:after="60" w:line="240" w:lineRule="auto"/>
              <w:ind w:left="1392" w:right="400" w:hanging="496"/>
              <w:textAlignment w:val="baseline"/>
              <w:rPr>
                <w:rFonts w:asciiTheme="minorEastAsia" w:hAnsiTheme="minorEastAsia" w:cs="굴림"/>
                <w:color w:val="000000"/>
                <w:szCs w:val="20"/>
              </w:rPr>
            </w:pPr>
            <w:proofErr w:type="spellStart"/>
            <w:r w:rsidRPr="006B6981">
              <w:rPr>
                <w:rFonts w:asciiTheme="minorEastAsia" w:hAnsiTheme="minorEastAsia" w:cs="굴림" w:hint="eastAsia"/>
                <w:color w:val="000000"/>
                <w:szCs w:val="20"/>
              </w:rPr>
              <w:t>ㅇ</w:t>
            </w:r>
            <w:proofErr w:type="spellEnd"/>
            <w:r w:rsidRPr="006B6981">
              <w:rPr>
                <w:rFonts w:asciiTheme="minorEastAsia" w:hAnsiTheme="minorEastAsia" w:cs="굴림" w:hint="eastAsia"/>
                <w:color w:val="000000"/>
                <w:szCs w:val="20"/>
              </w:rPr>
              <w:t xml:space="preserve"> 진흥원이 지원한 사업의 정산을 위한 최소 정보의 수집과 이용</w:t>
            </w:r>
          </w:p>
          <w:p w14:paraId="585DF507" w14:textId="77777777" w:rsidR="006B6981" w:rsidRPr="006B6981" w:rsidRDefault="006B6981" w:rsidP="00405778">
            <w:pPr>
              <w:spacing w:after="60" w:line="240" w:lineRule="auto"/>
              <w:ind w:left="1392" w:right="400" w:hanging="496"/>
              <w:textAlignment w:val="baseline"/>
              <w:rPr>
                <w:rFonts w:asciiTheme="minorEastAsia" w:hAnsiTheme="minorEastAsia" w:cs="굴림"/>
                <w:color w:val="000000"/>
                <w:szCs w:val="20"/>
              </w:rPr>
            </w:pPr>
            <w:proofErr w:type="spellStart"/>
            <w:r w:rsidRPr="006B6981">
              <w:rPr>
                <w:rFonts w:asciiTheme="minorEastAsia" w:hAnsiTheme="minorEastAsia" w:cs="굴림" w:hint="eastAsia"/>
                <w:color w:val="000000"/>
                <w:szCs w:val="20"/>
              </w:rPr>
              <w:t>ㅇ</w:t>
            </w:r>
            <w:proofErr w:type="spellEnd"/>
            <w:r w:rsidRPr="006B6981">
              <w:rPr>
                <w:rFonts w:asciiTheme="minorEastAsia" w:hAnsiTheme="minorEastAsia" w:cs="굴림" w:hint="eastAsia"/>
                <w:color w:val="000000"/>
                <w:szCs w:val="20"/>
              </w:rPr>
              <w:t xml:space="preserve"> 진흥원이 지원한 사업의 지원 종료 후 성과추적을 위한 최소 정보 수집과 이용</w:t>
            </w:r>
          </w:p>
          <w:p w14:paraId="38645890" w14:textId="77777777" w:rsidR="00935A70" w:rsidRDefault="006B6981" w:rsidP="00935A70">
            <w:pPr>
              <w:spacing w:after="0" w:line="240" w:lineRule="auto"/>
              <w:ind w:left="1516" w:right="400" w:hanging="558"/>
              <w:textAlignment w:val="baseline"/>
              <w:rPr>
                <w:rFonts w:asciiTheme="minorEastAsia" w:hAnsiTheme="minorEastAsia" w:cs="굴림"/>
                <w:color w:val="000000"/>
                <w:w w:val="98"/>
                <w:szCs w:val="20"/>
              </w:rPr>
            </w:pPr>
            <w:r w:rsidRPr="006B6981">
              <w:rPr>
                <w:rFonts w:asciiTheme="minorEastAsia" w:hAnsiTheme="minorEastAsia" w:cs="굴림" w:hint="eastAsia"/>
                <w:color w:val="000000"/>
                <w:szCs w:val="20"/>
              </w:rPr>
              <w:t xml:space="preserve">* </w:t>
            </w:r>
            <w:r w:rsidRPr="006B6981">
              <w:rPr>
                <w:rFonts w:asciiTheme="minorEastAsia" w:hAnsiTheme="minorEastAsia" w:cs="굴림" w:hint="eastAsia"/>
                <w:color w:val="000000"/>
                <w:spacing w:val="-4"/>
                <w:w w:val="98"/>
                <w:szCs w:val="20"/>
              </w:rPr>
              <w:t>보조금관리에 관한 법률에 의한 보조사업실적보고와 보조금의 금액 확정에 한하여</w:t>
            </w:r>
            <w:r w:rsidRPr="006B6981">
              <w:rPr>
                <w:rFonts w:asciiTheme="minorEastAsia" w:hAnsiTheme="minorEastAsia" w:cs="굴림"/>
                <w:color w:val="000000"/>
                <w:w w:val="98"/>
                <w:szCs w:val="20"/>
              </w:rPr>
              <w:t xml:space="preserve"> </w:t>
            </w:r>
          </w:p>
          <w:p w14:paraId="278DF6BE" w14:textId="7E3E5589" w:rsidR="006B6981" w:rsidRPr="006B6981" w:rsidRDefault="006B6981" w:rsidP="00935A70">
            <w:pPr>
              <w:spacing w:after="0" w:line="240" w:lineRule="auto"/>
              <w:ind w:leftChars="100" w:left="200" w:right="400" w:firstLineChars="500" w:firstLine="980"/>
              <w:textAlignment w:val="baseline"/>
              <w:rPr>
                <w:rFonts w:asciiTheme="minorEastAsia" w:hAnsiTheme="minorEastAsia" w:cs="굴림"/>
                <w:color w:val="000000"/>
                <w:szCs w:val="20"/>
              </w:rPr>
            </w:pPr>
            <w:r w:rsidRPr="006B6981">
              <w:rPr>
                <w:rFonts w:asciiTheme="minorEastAsia" w:hAnsiTheme="minorEastAsia" w:cs="굴림" w:hint="eastAsia"/>
                <w:color w:val="000000"/>
                <w:w w:val="98"/>
                <w:szCs w:val="20"/>
              </w:rPr>
              <w:t>문화체육관광부 및 관련기관에 개인정보가 제공될 수 있음</w:t>
            </w:r>
          </w:p>
          <w:p w14:paraId="0C3FB1C4" w14:textId="77777777" w:rsidR="006B6981" w:rsidRPr="006B6981" w:rsidRDefault="006B6981" w:rsidP="00405778">
            <w:pPr>
              <w:spacing w:after="60" w:line="240" w:lineRule="auto"/>
              <w:ind w:left="1902" w:right="400" w:hanging="750"/>
              <w:textAlignment w:val="baseline"/>
              <w:rPr>
                <w:rFonts w:asciiTheme="minorEastAsia" w:hAnsiTheme="minorEastAsia" w:cs="굴림"/>
                <w:color w:val="000000"/>
                <w:szCs w:val="20"/>
              </w:rPr>
            </w:pPr>
          </w:p>
          <w:p w14:paraId="02935E69" w14:textId="77777777" w:rsidR="006B6981" w:rsidRPr="006B6981" w:rsidRDefault="006B6981" w:rsidP="00405778">
            <w:pPr>
              <w:spacing w:after="60" w:line="240" w:lineRule="auto"/>
              <w:ind w:left="400" w:right="400"/>
              <w:textAlignment w:val="baseline"/>
              <w:rPr>
                <w:rFonts w:asciiTheme="minorEastAsia" w:hAnsiTheme="minorEastAsia" w:cs="굴림"/>
                <w:color w:val="000000"/>
                <w:szCs w:val="20"/>
              </w:rPr>
            </w:pPr>
            <w:r w:rsidRPr="006B6981">
              <w:rPr>
                <w:rFonts w:asciiTheme="minorEastAsia" w:hAnsiTheme="minorEastAsia" w:cs="굴림" w:hint="eastAsia"/>
                <w:b/>
                <w:bCs/>
                <w:color w:val="000000"/>
                <w:szCs w:val="20"/>
              </w:rPr>
              <w:t xml:space="preserve">나. </w:t>
            </w:r>
            <w:proofErr w:type="spellStart"/>
            <w:r w:rsidRPr="006B6981">
              <w:rPr>
                <w:rFonts w:asciiTheme="minorEastAsia" w:hAnsiTheme="minorEastAsia" w:cs="굴림" w:hint="eastAsia"/>
                <w:b/>
                <w:bCs/>
                <w:color w:val="000000"/>
                <w:szCs w:val="20"/>
              </w:rPr>
              <w:t>수집</w:t>
            </w:r>
            <w:r w:rsidRPr="006B6981">
              <w:rPr>
                <w:rFonts w:ascii="MS Mincho" w:eastAsia="MS Mincho" w:hAnsi="MS Mincho" w:cs="MS Mincho" w:hint="eastAsia"/>
                <w:b/>
                <w:bCs/>
                <w:color w:val="000000"/>
                <w:szCs w:val="20"/>
              </w:rPr>
              <w:t>･</w:t>
            </w:r>
            <w:r w:rsidRPr="006B6981">
              <w:rPr>
                <w:rFonts w:asciiTheme="minorEastAsia" w:hAnsiTheme="minorEastAsia" w:cs="굴림" w:hint="eastAsia"/>
                <w:b/>
                <w:bCs/>
                <w:color w:val="000000"/>
                <w:szCs w:val="20"/>
              </w:rPr>
              <w:t>이용</w:t>
            </w:r>
            <w:r w:rsidRPr="006B6981">
              <w:rPr>
                <w:rFonts w:ascii="MS Mincho" w:eastAsia="MS Mincho" w:hAnsi="MS Mincho" w:cs="MS Mincho" w:hint="eastAsia"/>
                <w:b/>
                <w:bCs/>
                <w:color w:val="000000"/>
                <w:szCs w:val="20"/>
              </w:rPr>
              <w:t>･</w:t>
            </w:r>
            <w:r w:rsidRPr="006B6981">
              <w:rPr>
                <w:rFonts w:asciiTheme="minorEastAsia" w:hAnsiTheme="minorEastAsia" w:cs="굴림" w:hint="eastAsia"/>
                <w:b/>
                <w:bCs/>
                <w:color w:val="000000"/>
                <w:szCs w:val="20"/>
              </w:rPr>
              <w:t>제공하는</w:t>
            </w:r>
            <w:proofErr w:type="spellEnd"/>
            <w:r w:rsidRPr="006B6981">
              <w:rPr>
                <w:rFonts w:asciiTheme="minorEastAsia" w:hAnsiTheme="minorEastAsia" w:cs="굴림" w:hint="eastAsia"/>
                <w:b/>
                <w:bCs/>
                <w:color w:val="000000"/>
                <w:szCs w:val="20"/>
              </w:rPr>
              <w:t xml:space="preserve"> 개인정보의 항목</w:t>
            </w:r>
          </w:p>
          <w:p w14:paraId="0610A427" w14:textId="77777777" w:rsidR="00935A70" w:rsidRDefault="006B6981" w:rsidP="00935A70">
            <w:pPr>
              <w:wordWrap/>
              <w:spacing w:after="60" w:line="240" w:lineRule="auto"/>
              <w:ind w:left="1021" w:right="400" w:hanging="183"/>
              <w:jc w:val="left"/>
              <w:textAlignment w:val="baseline"/>
              <w:rPr>
                <w:rFonts w:asciiTheme="minorEastAsia" w:hAnsiTheme="minorEastAsia" w:cs="굴림"/>
                <w:color w:val="000000"/>
                <w:szCs w:val="20"/>
              </w:rPr>
            </w:pPr>
            <w:proofErr w:type="spellStart"/>
            <w:r w:rsidRPr="006B6981">
              <w:rPr>
                <w:rFonts w:asciiTheme="minorEastAsia" w:hAnsiTheme="minorEastAsia" w:cs="굴림" w:hint="eastAsia"/>
                <w:color w:val="000000"/>
                <w:szCs w:val="20"/>
              </w:rPr>
              <w:t>ㅇ</w:t>
            </w:r>
            <w:proofErr w:type="spellEnd"/>
            <w:r w:rsidRPr="006B6981">
              <w:rPr>
                <w:rFonts w:asciiTheme="minorEastAsia" w:hAnsiTheme="minorEastAsia" w:cs="굴림" w:hint="eastAsia"/>
                <w:color w:val="000000"/>
                <w:szCs w:val="20"/>
              </w:rPr>
              <w:t xml:space="preserve"> 신청서 상에 기재된 모든 개인정보의 항목 (이름, 생년월일, 전화번호, </w:t>
            </w:r>
            <w:proofErr w:type="gramStart"/>
            <w:r w:rsidRPr="006B6981">
              <w:rPr>
                <w:rFonts w:asciiTheme="minorEastAsia" w:hAnsiTheme="minorEastAsia" w:cs="굴림" w:hint="eastAsia"/>
                <w:color w:val="000000"/>
                <w:szCs w:val="20"/>
              </w:rPr>
              <w:t>휴대폰번호,전자우편</w:t>
            </w:r>
            <w:proofErr w:type="gramEnd"/>
            <w:r w:rsidRPr="006B6981">
              <w:rPr>
                <w:rFonts w:asciiTheme="minorEastAsia" w:hAnsiTheme="minorEastAsia" w:cs="굴림" w:hint="eastAsia"/>
                <w:color w:val="000000"/>
                <w:szCs w:val="20"/>
              </w:rPr>
              <w:t xml:space="preserve">, </w:t>
            </w:r>
          </w:p>
          <w:p w14:paraId="6A998A14" w14:textId="129555FE" w:rsidR="006B6981" w:rsidRPr="006B6981" w:rsidRDefault="006B6981" w:rsidP="00935A70">
            <w:pPr>
              <w:wordWrap/>
              <w:spacing w:after="60" w:line="240" w:lineRule="auto"/>
              <w:ind w:left="1021" w:right="400" w:firstLineChars="100" w:firstLine="200"/>
              <w:jc w:val="left"/>
              <w:textAlignment w:val="baseline"/>
              <w:rPr>
                <w:rFonts w:asciiTheme="minorEastAsia" w:hAnsiTheme="minorEastAsia" w:cs="굴림"/>
                <w:color w:val="000000"/>
                <w:szCs w:val="20"/>
              </w:rPr>
            </w:pPr>
            <w:r w:rsidRPr="006B6981">
              <w:rPr>
                <w:rFonts w:asciiTheme="minorEastAsia" w:hAnsiTheme="minorEastAsia" w:cs="굴림" w:hint="eastAsia"/>
                <w:color w:val="000000"/>
                <w:szCs w:val="20"/>
              </w:rPr>
              <w:t>주소, 사업자등록번호 등)</w:t>
            </w:r>
          </w:p>
          <w:p w14:paraId="1F531A5B" w14:textId="77777777" w:rsidR="006B6981" w:rsidRPr="006B6981" w:rsidRDefault="006B6981" w:rsidP="00405778">
            <w:pPr>
              <w:spacing w:after="60" w:line="240" w:lineRule="auto"/>
              <w:ind w:left="1902" w:right="400" w:hanging="750"/>
              <w:textAlignment w:val="baseline"/>
              <w:rPr>
                <w:rFonts w:asciiTheme="minorEastAsia" w:hAnsiTheme="minorEastAsia" w:cs="굴림"/>
                <w:color w:val="000000"/>
                <w:szCs w:val="20"/>
              </w:rPr>
            </w:pPr>
          </w:p>
          <w:p w14:paraId="5226CD8E" w14:textId="77777777" w:rsidR="006B6981" w:rsidRPr="006B6981" w:rsidRDefault="006B6981" w:rsidP="00405778">
            <w:pPr>
              <w:spacing w:after="60" w:line="240" w:lineRule="auto"/>
              <w:ind w:left="400" w:right="400"/>
              <w:textAlignment w:val="baseline"/>
              <w:rPr>
                <w:rFonts w:asciiTheme="minorEastAsia" w:hAnsiTheme="minorEastAsia" w:cs="굴림"/>
                <w:color w:val="000000"/>
                <w:szCs w:val="20"/>
              </w:rPr>
            </w:pPr>
            <w:r w:rsidRPr="006B6981">
              <w:rPr>
                <w:rFonts w:asciiTheme="minorEastAsia" w:hAnsiTheme="minorEastAsia" w:cs="굴림" w:hint="eastAsia"/>
                <w:b/>
                <w:bCs/>
                <w:color w:val="000000"/>
                <w:szCs w:val="20"/>
              </w:rPr>
              <w:t xml:space="preserve">다. 개인정보의 보유 및 </w:t>
            </w:r>
            <w:proofErr w:type="spellStart"/>
            <w:r w:rsidRPr="006B6981">
              <w:rPr>
                <w:rFonts w:asciiTheme="minorEastAsia" w:hAnsiTheme="minorEastAsia" w:cs="굴림" w:hint="eastAsia"/>
                <w:b/>
                <w:bCs/>
                <w:color w:val="000000"/>
                <w:szCs w:val="20"/>
              </w:rPr>
              <w:t>이용</w:t>
            </w:r>
            <w:r w:rsidRPr="006B6981">
              <w:rPr>
                <w:rFonts w:ascii="MS Mincho" w:eastAsia="MS Mincho" w:hAnsi="MS Mincho" w:cs="MS Mincho" w:hint="eastAsia"/>
                <w:b/>
                <w:bCs/>
                <w:color w:val="000000"/>
                <w:szCs w:val="20"/>
              </w:rPr>
              <w:t>･</w:t>
            </w:r>
            <w:r w:rsidRPr="006B6981">
              <w:rPr>
                <w:rFonts w:asciiTheme="minorEastAsia" w:hAnsiTheme="minorEastAsia" w:cs="굴림" w:hint="eastAsia"/>
                <w:b/>
                <w:bCs/>
                <w:color w:val="000000"/>
                <w:szCs w:val="20"/>
              </w:rPr>
              <w:t>제공기간</w:t>
            </w:r>
            <w:proofErr w:type="spellEnd"/>
            <w:r w:rsidRPr="006B6981">
              <w:rPr>
                <w:rFonts w:asciiTheme="minorEastAsia" w:hAnsiTheme="minorEastAsia" w:cs="굴림"/>
                <w:b/>
                <w:bCs/>
                <w:color w:val="000000"/>
                <w:szCs w:val="20"/>
              </w:rPr>
              <w:t xml:space="preserve"> </w:t>
            </w:r>
          </w:p>
          <w:p w14:paraId="51101FC0" w14:textId="77777777" w:rsidR="00935A70" w:rsidRDefault="00BF7200" w:rsidP="00935A70">
            <w:pPr>
              <w:spacing w:after="60" w:line="240" w:lineRule="auto"/>
              <w:ind w:leftChars="444" w:left="1020" w:right="400" w:hangingChars="66" w:hanging="132"/>
              <w:textAlignment w:val="baseline"/>
            </w:pPr>
            <w:proofErr w:type="spellStart"/>
            <w:r w:rsidRPr="006B6981">
              <w:rPr>
                <w:rFonts w:asciiTheme="minorEastAsia" w:hAnsiTheme="minorEastAsia" w:cs="굴림" w:hint="eastAsia"/>
                <w:color w:val="000000"/>
                <w:szCs w:val="20"/>
              </w:rPr>
              <w:t>ㅇ</w:t>
            </w:r>
            <w:proofErr w:type="spellEnd"/>
            <w:r>
              <w:t xml:space="preserve"> 본 동의서는 작성일로부터 관련 규정에 따라 이벤트 종료 후 1년 이내까지 정산서류를 </w:t>
            </w:r>
          </w:p>
          <w:p w14:paraId="35A898C7" w14:textId="79F1ECA3" w:rsidR="006B6981" w:rsidRPr="006B6981" w:rsidRDefault="00BF7200" w:rsidP="00935A70">
            <w:pPr>
              <w:spacing w:after="60" w:line="240" w:lineRule="auto"/>
              <w:ind w:leftChars="444" w:left="888" w:right="400" w:firstLineChars="100" w:firstLine="200"/>
              <w:textAlignment w:val="baseline"/>
              <w:rPr>
                <w:rFonts w:asciiTheme="minorEastAsia" w:hAnsiTheme="minorEastAsia" w:cs="굴림"/>
                <w:color w:val="000000"/>
                <w:szCs w:val="20"/>
              </w:rPr>
            </w:pPr>
            <w:r>
              <w:t>보유하는 기간에 적용됩니다.</w:t>
            </w:r>
          </w:p>
          <w:p w14:paraId="1FF9DC1E" w14:textId="77777777" w:rsidR="006B6981" w:rsidRPr="006B6981" w:rsidRDefault="006B6981" w:rsidP="00405778">
            <w:pPr>
              <w:spacing w:after="60" w:line="240" w:lineRule="auto"/>
              <w:ind w:left="1392" w:right="400" w:hanging="496"/>
              <w:textAlignment w:val="baseline"/>
              <w:rPr>
                <w:rFonts w:asciiTheme="minorEastAsia" w:hAnsiTheme="minorEastAsia" w:cs="굴림"/>
                <w:color w:val="000000"/>
                <w:szCs w:val="20"/>
              </w:rPr>
            </w:pPr>
          </w:p>
          <w:p w14:paraId="4F7E2BDC" w14:textId="77777777" w:rsidR="006B6981" w:rsidRPr="006B6981" w:rsidRDefault="006B6981" w:rsidP="00405778">
            <w:pPr>
              <w:spacing w:after="60" w:line="240" w:lineRule="auto"/>
              <w:ind w:left="400" w:right="400"/>
              <w:textAlignment w:val="baseline"/>
              <w:rPr>
                <w:rFonts w:asciiTheme="minorEastAsia" w:hAnsiTheme="minorEastAsia" w:cs="굴림"/>
                <w:color w:val="000000"/>
                <w:szCs w:val="20"/>
              </w:rPr>
            </w:pPr>
            <w:r w:rsidRPr="006B6981">
              <w:rPr>
                <w:rFonts w:asciiTheme="minorEastAsia" w:hAnsiTheme="minorEastAsia" w:cs="굴림" w:hint="eastAsia"/>
                <w:b/>
                <w:bCs/>
                <w:color w:val="000000"/>
                <w:szCs w:val="20"/>
              </w:rPr>
              <w:t>라. 동의를 거부할 권리와 거부에 따른 불이익</w:t>
            </w:r>
          </w:p>
          <w:p w14:paraId="567874BB" w14:textId="77777777" w:rsidR="00935A70" w:rsidRDefault="006B6981" w:rsidP="00405778">
            <w:pPr>
              <w:spacing w:after="60" w:line="240" w:lineRule="auto"/>
              <w:ind w:left="1300" w:right="400" w:hanging="450"/>
              <w:textAlignment w:val="baseline"/>
              <w:rPr>
                <w:rFonts w:asciiTheme="minorEastAsia" w:hAnsiTheme="minorEastAsia" w:cs="굴림"/>
                <w:color w:val="000000"/>
                <w:szCs w:val="20"/>
              </w:rPr>
            </w:pPr>
            <w:proofErr w:type="spellStart"/>
            <w:r w:rsidRPr="006B6981">
              <w:rPr>
                <w:rFonts w:asciiTheme="minorEastAsia" w:hAnsiTheme="minorEastAsia" w:cs="굴림" w:hint="eastAsia"/>
                <w:color w:val="000000"/>
                <w:szCs w:val="20"/>
              </w:rPr>
              <w:t>ㅇ</w:t>
            </w:r>
            <w:proofErr w:type="spellEnd"/>
            <w:r w:rsidRPr="006B6981">
              <w:rPr>
                <w:rFonts w:asciiTheme="minorEastAsia" w:hAnsiTheme="minorEastAsia" w:cs="굴림" w:hint="eastAsia"/>
                <w:color w:val="000000"/>
                <w:szCs w:val="20"/>
              </w:rPr>
              <w:t xml:space="preserve"> 상기 본인은 상기 개인정보의 수집에 대하여 거부할 권리를 보유하고 있음을 인지하고 </w:t>
            </w:r>
          </w:p>
          <w:p w14:paraId="36658345" w14:textId="729EF060" w:rsidR="006B6981" w:rsidRPr="006B6981" w:rsidRDefault="006B6981" w:rsidP="00935A70">
            <w:pPr>
              <w:spacing w:after="60" w:line="240" w:lineRule="auto"/>
              <w:ind w:leftChars="100" w:left="200" w:right="400" w:firstLineChars="500" w:firstLine="1000"/>
              <w:textAlignment w:val="baseline"/>
              <w:rPr>
                <w:rFonts w:asciiTheme="minorEastAsia" w:hAnsiTheme="minorEastAsia" w:cs="굴림"/>
                <w:color w:val="000000"/>
                <w:szCs w:val="20"/>
              </w:rPr>
            </w:pPr>
            <w:r w:rsidRPr="006B6981">
              <w:rPr>
                <w:rFonts w:asciiTheme="minorEastAsia" w:hAnsiTheme="minorEastAsia" w:cs="굴림" w:hint="eastAsia"/>
                <w:color w:val="000000"/>
                <w:szCs w:val="20"/>
              </w:rPr>
              <w:t>있습니다.</w:t>
            </w:r>
          </w:p>
          <w:p w14:paraId="69A20599" w14:textId="77777777" w:rsidR="00935A70" w:rsidRDefault="006B6981" w:rsidP="00405778">
            <w:pPr>
              <w:spacing w:after="60" w:line="240" w:lineRule="auto"/>
              <w:ind w:left="1300" w:right="400" w:hanging="450"/>
              <w:textAlignment w:val="baseline"/>
              <w:rPr>
                <w:rFonts w:asciiTheme="minorEastAsia" w:hAnsiTheme="minorEastAsia" w:cs="굴림"/>
                <w:color w:val="000000"/>
                <w:szCs w:val="20"/>
              </w:rPr>
            </w:pPr>
            <w:proofErr w:type="spellStart"/>
            <w:r w:rsidRPr="006B6981">
              <w:rPr>
                <w:rFonts w:asciiTheme="minorEastAsia" w:hAnsiTheme="minorEastAsia" w:cs="굴림" w:hint="eastAsia"/>
                <w:color w:val="000000"/>
                <w:szCs w:val="20"/>
              </w:rPr>
              <w:t>ㅇ</w:t>
            </w:r>
            <w:proofErr w:type="spellEnd"/>
            <w:r w:rsidRPr="006B6981">
              <w:rPr>
                <w:rFonts w:asciiTheme="minorEastAsia" w:hAnsiTheme="minorEastAsia" w:cs="굴림" w:hint="eastAsia"/>
                <w:color w:val="000000"/>
                <w:szCs w:val="20"/>
              </w:rPr>
              <w:t xml:space="preserve"> 개인정보제공 동의를 거부할 경우 접수 및 선정평가 대상에서 </w:t>
            </w:r>
            <w:proofErr w:type="gramStart"/>
            <w:r w:rsidRPr="006B6981">
              <w:rPr>
                <w:rFonts w:asciiTheme="minorEastAsia" w:hAnsiTheme="minorEastAsia" w:cs="굴림" w:hint="eastAsia"/>
                <w:color w:val="000000"/>
                <w:szCs w:val="20"/>
              </w:rPr>
              <w:t>제외 되는</w:t>
            </w:r>
            <w:proofErr w:type="gramEnd"/>
            <w:r w:rsidRPr="006B6981">
              <w:rPr>
                <w:rFonts w:asciiTheme="minorEastAsia" w:hAnsiTheme="minorEastAsia" w:cs="굴림" w:hint="eastAsia"/>
                <w:color w:val="000000"/>
                <w:szCs w:val="20"/>
              </w:rPr>
              <w:t xml:space="preserve"> 등의 불이익을</w:t>
            </w:r>
          </w:p>
          <w:p w14:paraId="6F69BA91" w14:textId="07BDACA8" w:rsidR="006B6981" w:rsidRPr="006B6981" w:rsidRDefault="006B6981" w:rsidP="00935A70">
            <w:pPr>
              <w:spacing w:after="60" w:line="240" w:lineRule="auto"/>
              <w:ind w:leftChars="100" w:left="200" w:right="400" w:firstLineChars="500" w:firstLine="1000"/>
              <w:textAlignment w:val="baseline"/>
              <w:rPr>
                <w:rFonts w:asciiTheme="minorEastAsia" w:hAnsiTheme="minorEastAsia" w:cs="굴림"/>
                <w:color w:val="000000"/>
                <w:szCs w:val="20"/>
              </w:rPr>
            </w:pPr>
            <w:r w:rsidRPr="006B6981">
              <w:rPr>
                <w:rFonts w:asciiTheme="minorEastAsia" w:hAnsiTheme="minorEastAsia" w:cs="굴림" w:hint="eastAsia"/>
                <w:color w:val="000000"/>
                <w:szCs w:val="20"/>
              </w:rPr>
              <w:t>받을 수 있습니다.</w:t>
            </w:r>
          </w:p>
        </w:tc>
      </w:tr>
      <w:tr w:rsidR="006B6981" w:rsidRPr="006B6981" w14:paraId="00939F0B" w14:textId="77777777" w:rsidTr="006B6981">
        <w:trPr>
          <w:trHeight w:val="165"/>
        </w:trPr>
        <w:tc>
          <w:tcPr>
            <w:tcW w:w="10145" w:type="dxa"/>
            <w:gridSpan w:val="5"/>
            <w:tcBorders>
              <w:top w:val="single" w:sz="6" w:space="0" w:color="000000"/>
              <w:left w:val="nil"/>
              <w:bottom w:val="single" w:sz="12" w:space="0" w:color="000000"/>
              <w:right w:val="nil"/>
            </w:tcBorders>
            <w:tcMar>
              <w:top w:w="28" w:type="dxa"/>
              <w:left w:w="102" w:type="dxa"/>
              <w:bottom w:w="28" w:type="dxa"/>
              <w:right w:w="102" w:type="dxa"/>
            </w:tcMar>
            <w:vAlign w:val="center"/>
            <w:hideMark/>
          </w:tcPr>
          <w:p w14:paraId="699B297D" w14:textId="77777777" w:rsidR="006B6981" w:rsidRPr="006B6981" w:rsidRDefault="006B6981" w:rsidP="006B6981">
            <w:pPr>
              <w:spacing w:after="60" w:line="240" w:lineRule="auto"/>
              <w:ind w:left="400" w:right="400"/>
              <w:textAlignment w:val="baseline"/>
              <w:rPr>
                <w:rFonts w:asciiTheme="minorEastAsia" w:hAnsiTheme="minorEastAsia" w:cs="굴림"/>
                <w:color w:val="000000"/>
                <w:sz w:val="6"/>
                <w:szCs w:val="6"/>
              </w:rPr>
            </w:pPr>
          </w:p>
        </w:tc>
      </w:tr>
      <w:tr w:rsidR="006B6981" w:rsidRPr="006B6981" w14:paraId="21ADE171" w14:textId="77777777" w:rsidTr="006B6981">
        <w:trPr>
          <w:trHeight w:val="165"/>
        </w:trPr>
        <w:tc>
          <w:tcPr>
            <w:tcW w:w="10145" w:type="dxa"/>
            <w:gridSpan w:val="5"/>
            <w:tcBorders>
              <w:top w:val="single" w:sz="12" w:space="0" w:color="000000"/>
              <w:left w:val="nil"/>
              <w:bottom w:val="single" w:sz="6" w:space="0" w:color="000000"/>
              <w:right w:val="nil"/>
            </w:tcBorders>
            <w:tcMar>
              <w:top w:w="28" w:type="dxa"/>
              <w:left w:w="102" w:type="dxa"/>
              <w:bottom w:w="28" w:type="dxa"/>
              <w:right w:w="102" w:type="dxa"/>
            </w:tcMar>
            <w:vAlign w:val="center"/>
            <w:hideMark/>
          </w:tcPr>
          <w:p w14:paraId="3A491B6C" w14:textId="77777777" w:rsidR="006B6981" w:rsidRPr="006B6981" w:rsidRDefault="006B6981" w:rsidP="006B6981">
            <w:pPr>
              <w:spacing w:after="60" w:line="240" w:lineRule="auto"/>
              <w:ind w:left="400" w:right="400"/>
              <w:textAlignment w:val="baseline"/>
              <w:rPr>
                <w:rFonts w:asciiTheme="minorEastAsia" w:hAnsiTheme="minorEastAsia" w:cs="굴림"/>
                <w:b/>
                <w:bCs/>
                <w:color w:val="000000"/>
                <w:sz w:val="6"/>
                <w:szCs w:val="6"/>
              </w:rPr>
            </w:pPr>
          </w:p>
        </w:tc>
      </w:tr>
      <w:tr w:rsidR="006B6981" w:rsidRPr="006B6981" w14:paraId="4F62BE96" w14:textId="77777777" w:rsidTr="006B6981">
        <w:trPr>
          <w:trHeight w:val="1229"/>
        </w:trPr>
        <w:tc>
          <w:tcPr>
            <w:tcW w:w="10145" w:type="dxa"/>
            <w:gridSpan w:val="5"/>
            <w:tcBorders>
              <w:top w:val="single" w:sz="6" w:space="0" w:color="000000"/>
              <w:left w:val="single" w:sz="6" w:space="0" w:color="000000"/>
              <w:bottom w:val="single" w:sz="6" w:space="0" w:color="000000"/>
              <w:right w:val="single" w:sz="6" w:space="0" w:color="000000"/>
            </w:tcBorders>
            <w:tcMar>
              <w:top w:w="28" w:type="dxa"/>
              <w:left w:w="102" w:type="dxa"/>
              <w:bottom w:w="28" w:type="dxa"/>
              <w:right w:w="102" w:type="dxa"/>
            </w:tcMar>
            <w:vAlign w:val="center"/>
            <w:hideMark/>
          </w:tcPr>
          <w:p w14:paraId="26AE7DE0" w14:textId="6D96106A" w:rsidR="006B6981" w:rsidRPr="006B6981" w:rsidRDefault="006B6981" w:rsidP="006B6981">
            <w:pPr>
              <w:wordWrap/>
              <w:spacing w:after="60" w:line="240" w:lineRule="auto"/>
              <w:ind w:left="400" w:right="400"/>
              <w:jc w:val="center"/>
              <w:textAlignment w:val="baseline"/>
              <w:rPr>
                <w:rFonts w:asciiTheme="minorEastAsia" w:hAnsiTheme="minorEastAsia" w:cs="굴림"/>
                <w:color w:val="000000"/>
                <w:szCs w:val="20"/>
              </w:rPr>
            </w:pPr>
            <w:r w:rsidRPr="006B6981">
              <w:rPr>
                <w:rFonts w:asciiTheme="minorEastAsia" w:hAnsiTheme="minorEastAsia" w:cs="굴림"/>
                <w:color w:val="000000"/>
                <w:sz w:val="28"/>
                <w:szCs w:val="28"/>
              </w:rPr>
              <w:t xml:space="preserve">2025 </w:t>
            </w:r>
            <w:proofErr w:type="gramStart"/>
            <w:r w:rsidRPr="006B6981">
              <w:rPr>
                <w:rFonts w:asciiTheme="minorEastAsia" w:hAnsiTheme="minorEastAsia" w:cs="굴림" w:hint="eastAsia"/>
                <w:color w:val="000000"/>
                <w:sz w:val="28"/>
                <w:szCs w:val="28"/>
              </w:rPr>
              <w:t xml:space="preserve">년 </w:t>
            </w:r>
            <w:r w:rsidR="004220F8">
              <w:rPr>
                <w:rFonts w:asciiTheme="minorEastAsia" w:hAnsiTheme="minorEastAsia" w:cs="굴림"/>
                <w:color w:val="000000"/>
                <w:sz w:val="28"/>
                <w:szCs w:val="28"/>
              </w:rPr>
              <w:t xml:space="preserve"> </w:t>
            </w:r>
            <w:r w:rsidRPr="006B6981">
              <w:rPr>
                <w:rFonts w:asciiTheme="minorEastAsia" w:hAnsiTheme="minorEastAsia" w:cs="굴림" w:hint="eastAsia"/>
                <w:color w:val="000000"/>
                <w:sz w:val="28"/>
                <w:szCs w:val="28"/>
              </w:rPr>
              <w:t>월</w:t>
            </w:r>
            <w:proofErr w:type="gramEnd"/>
            <w:r w:rsidR="004220F8">
              <w:rPr>
                <w:rFonts w:asciiTheme="minorEastAsia" w:hAnsiTheme="minorEastAsia" w:cs="굴림" w:hint="eastAsia"/>
                <w:color w:val="000000"/>
                <w:sz w:val="28"/>
                <w:szCs w:val="28"/>
              </w:rPr>
              <w:t xml:space="preserve"> </w:t>
            </w:r>
            <w:r w:rsidRPr="006B6981">
              <w:rPr>
                <w:rFonts w:asciiTheme="minorEastAsia" w:hAnsiTheme="minorEastAsia" w:cs="굴림" w:hint="eastAsia"/>
                <w:color w:val="000000"/>
                <w:sz w:val="28"/>
                <w:szCs w:val="28"/>
              </w:rPr>
              <w:t xml:space="preserve"> 일 </w:t>
            </w:r>
          </w:p>
          <w:p w14:paraId="0F1FBB57" w14:textId="77777777" w:rsidR="006B6981" w:rsidRPr="006B6981" w:rsidRDefault="006B6981" w:rsidP="006B6981">
            <w:pPr>
              <w:wordWrap/>
              <w:spacing w:after="0" w:line="240" w:lineRule="auto"/>
              <w:jc w:val="center"/>
              <w:textAlignment w:val="baseline"/>
              <w:rPr>
                <w:rFonts w:asciiTheme="minorEastAsia" w:hAnsiTheme="minorEastAsia" w:cs="굴림"/>
                <w:color w:val="000000"/>
                <w:szCs w:val="20"/>
              </w:rPr>
            </w:pPr>
            <w:proofErr w:type="spellStart"/>
            <w:r w:rsidRPr="006B6981">
              <w:rPr>
                <w:rFonts w:asciiTheme="minorEastAsia" w:hAnsiTheme="minorEastAsia" w:cs="굴림" w:hint="eastAsia"/>
                <w:b/>
                <w:bCs/>
                <w:color w:val="000000"/>
                <w:sz w:val="34"/>
                <w:szCs w:val="34"/>
              </w:rPr>
              <w:t>한국콘텐츠진흥원장</w:t>
            </w:r>
            <w:proofErr w:type="spellEnd"/>
            <w:r w:rsidRPr="006B6981">
              <w:rPr>
                <w:rFonts w:asciiTheme="minorEastAsia" w:hAnsiTheme="minorEastAsia" w:cs="굴림"/>
                <w:color w:val="000000"/>
                <w:sz w:val="34"/>
                <w:szCs w:val="34"/>
              </w:rPr>
              <w:t xml:space="preserve"> </w:t>
            </w:r>
            <w:r w:rsidRPr="006B6981">
              <w:rPr>
                <w:rFonts w:asciiTheme="minorEastAsia" w:hAnsiTheme="minorEastAsia" w:cs="굴림" w:hint="eastAsia"/>
                <w:color w:val="000000"/>
                <w:sz w:val="34"/>
                <w:szCs w:val="34"/>
              </w:rPr>
              <w:t>귀하</w:t>
            </w:r>
          </w:p>
        </w:tc>
      </w:tr>
    </w:tbl>
    <w:p w14:paraId="3FFE25EA" w14:textId="6FBECB64" w:rsidR="00762F52" w:rsidRPr="0038131D" w:rsidRDefault="0038131D" w:rsidP="0012597C">
      <w:pPr>
        <w:pStyle w:val="a5"/>
        <w:tabs>
          <w:tab w:val="clear" w:pos="9026"/>
          <w:tab w:val="left" w:pos="4880"/>
        </w:tabs>
        <w:ind w:right="1320"/>
        <w:rPr>
          <w:rFonts w:ascii="한양중고딕" w:eastAsia="한양중고딕" w:hAnsi="굴림" w:cs="굴림"/>
          <w:b/>
          <w:bCs/>
          <w:color w:val="000000"/>
          <w:kern w:val="0"/>
          <w:szCs w:val="20"/>
        </w:rPr>
      </w:pPr>
      <w:r>
        <w:rPr>
          <w:rFonts w:ascii="HG꼬딕씨_Pro 60g" w:eastAsia="HG꼬딕씨_Pro 60g"/>
          <w:color w:val="595959"/>
          <w:sz w:val="22"/>
        </w:rPr>
        <w:t>&lt;BCWW 2025</w:t>
      </w:r>
      <w:r>
        <w:rPr>
          <w:rFonts w:ascii="HG꼬딕씨_Pro 60g" w:eastAsia="HG꼬딕씨_Pro 60g" w:hint="eastAsia"/>
          <w:color w:val="595959"/>
          <w:sz w:val="22"/>
        </w:rPr>
        <w:t>사무국</w:t>
      </w:r>
      <w:r>
        <w:rPr>
          <w:rFonts w:ascii="HG꼬딕씨_Pro 60g" w:eastAsia="HG꼬딕씨_Pro 60g"/>
          <w:color w:val="595959"/>
          <w:sz w:val="22"/>
        </w:rPr>
        <w:t xml:space="preserve">&gt; </w:t>
      </w:r>
      <w:r>
        <w:rPr>
          <w:rFonts w:ascii="HG꼬딕씨_Pro 60g" w:eastAsia="HG꼬딕씨_Pro 60g" w:hint="eastAsia"/>
          <w:color w:val="595959"/>
          <w:sz w:val="22"/>
        </w:rPr>
        <w:t>문의처:</w:t>
      </w:r>
      <w:r>
        <w:rPr>
          <w:rFonts w:ascii="HG꼬딕씨_Pro 60g" w:eastAsia="HG꼬딕씨_Pro 60g"/>
          <w:color w:val="595959"/>
          <w:sz w:val="22"/>
        </w:rPr>
        <w:t xml:space="preserve"> 02-6000-857</w:t>
      </w:r>
      <w:r w:rsidR="007228D9">
        <w:rPr>
          <w:rFonts w:ascii="HG꼬딕씨_Pro 60g" w:eastAsia="HG꼬딕씨_Pro 60g"/>
          <w:color w:val="595959"/>
          <w:sz w:val="22"/>
        </w:rPr>
        <w:t>1</w:t>
      </w:r>
      <w:r>
        <w:rPr>
          <w:rFonts w:ascii="HG꼬딕씨_Pro 60g" w:eastAsia="HG꼬딕씨_Pro 60g"/>
          <w:color w:val="595959"/>
          <w:sz w:val="22"/>
        </w:rPr>
        <w:tab/>
      </w:r>
      <w:r>
        <w:rPr>
          <w:rFonts w:ascii="HG꼬딕씨_Pro 60g"/>
          <w:color w:val="595959"/>
          <w:sz w:val="22"/>
        </w:rPr>
        <w:t>｜</w:t>
      </w:r>
      <w:r w:rsidR="001E38FF">
        <w:rPr>
          <w:rFonts w:ascii="HG꼬딕씨_Pro 60g" w:eastAsia="HG꼬딕씨_Pro 60g" w:hint="eastAsia"/>
          <w:color w:val="595959"/>
          <w:sz w:val="22"/>
        </w:rPr>
        <w:t>E</w:t>
      </w:r>
      <w:r w:rsidR="001E38FF">
        <w:rPr>
          <w:rFonts w:ascii="HG꼬딕씨_Pro 60g" w:eastAsia="HG꼬딕씨_Pro 60g"/>
          <w:color w:val="595959"/>
          <w:sz w:val="22"/>
        </w:rPr>
        <w:t>MAIL</w:t>
      </w:r>
      <w:r>
        <w:rPr>
          <w:rFonts w:ascii="HG꼬딕씨_Pro 60g" w:eastAsia="HG꼬딕씨_Pro 60g"/>
          <w:color w:val="595959"/>
          <w:sz w:val="22"/>
        </w:rPr>
        <w:t>: exhibitor@bcww.kr</w:t>
      </w:r>
    </w:p>
    <w:sectPr w:rsidR="00762F52" w:rsidRPr="0038131D" w:rsidSect="004E4A45">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BB118" w14:textId="77777777" w:rsidR="007E2B6F" w:rsidRDefault="007E2B6F" w:rsidP="000718C6">
      <w:pPr>
        <w:spacing w:after="0" w:line="240" w:lineRule="auto"/>
      </w:pPr>
      <w:r>
        <w:separator/>
      </w:r>
    </w:p>
  </w:endnote>
  <w:endnote w:type="continuationSeparator" w:id="0">
    <w:p w14:paraId="3E1B0C52" w14:textId="77777777" w:rsidR="007E2B6F" w:rsidRDefault="007E2B6F" w:rsidP="00071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panose1 w:val="020B08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HY헤드라인M">
    <w:panose1 w:val="02030600000101010101"/>
    <w:charset w:val="81"/>
    <w:family w:val="roman"/>
    <w:pitch w:val="variable"/>
    <w:sig w:usb0="900002A7" w:usb1="09D77CF9" w:usb2="00000010" w:usb3="00000000" w:csb0="00080000" w:csb1="00000000"/>
  </w:font>
  <w:font w:name="한양중고딕">
    <w:altName w:val="바탕"/>
    <w:panose1 w:val="00000000000000000000"/>
    <w:charset w:val="81"/>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휴먼명조">
    <w:altName w:val="바탕"/>
    <w:panose1 w:val="02010504000101010101"/>
    <w:charset w:val="81"/>
    <w:family w:val="auto"/>
    <w:pitch w:val="variable"/>
    <w:sig w:usb0="800002A7" w:usb1="19D77CFB" w:usb2="00000010" w:usb3="00000000" w:csb0="00080000" w:csb1="00000000"/>
  </w:font>
  <w:font w:name="Arial">
    <w:panose1 w:val="020B0604020202020204"/>
    <w:charset w:val="00"/>
    <w:family w:val="swiss"/>
    <w:pitch w:val="variable"/>
    <w:sig w:usb0="E0002EFF" w:usb1="C000785B" w:usb2="00000009" w:usb3="00000000" w:csb0="000001FF" w:csb1="00000000"/>
  </w:font>
  <w:font w:name="나눔고딕">
    <w:altName w:val="NanumGothic"/>
    <w:panose1 w:val="020D0604000000000000"/>
    <w:charset w:val="81"/>
    <w:family w:val="modern"/>
    <w:pitch w:val="variable"/>
    <w:sig w:usb0="900002A7" w:usb1="29D7FCFB" w:usb2="00000010" w:usb3="00000000" w:csb0="00080001" w:csb1="00000000"/>
  </w:font>
  <w:font w:name="HG꼬딕씨_Pro 60g">
    <w:altName w:val="바탕"/>
    <w:panose1 w:val="00000000000000000000"/>
    <w:charset w:val="81"/>
    <w:family w:val="roman"/>
    <w:notTrueType/>
    <w:pitch w:val="variable"/>
    <w:sig w:usb0="800003A7" w:usb1="39D7FCFB" w:usb2="00000014"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280C7" w14:textId="77777777" w:rsidR="007E2B6F" w:rsidRDefault="007E2B6F" w:rsidP="000718C6">
      <w:pPr>
        <w:spacing w:after="0" w:line="240" w:lineRule="auto"/>
      </w:pPr>
      <w:r>
        <w:separator/>
      </w:r>
    </w:p>
  </w:footnote>
  <w:footnote w:type="continuationSeparator" w:id="0">
    <w:p w14:paraId="154FF36B" w14:textId="77777777" w:rsidR="007E2B6F" w:rsidRDefault="007E2B6F" w:rsidP="000718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45"/>
    <w:rsid w:val="00013D13"/>
    <w:rsid w:val="000445AA"/>
    <w:rsid w:val="00045382"/>
    <w:rsid w:val="00065E34"/>
    <w:rsid w:val="00070632"/>
    <w:rsid w:val="000718C6"/>
    <w:rsid w:val="00083D9F"/>
    <w:rsid w:val="000A3432"/>
    <w:rsid w:val="000D5FDD"/>
    <w:rsid w:val="00105886"/>
    <w:rsid w:val="0012579B"/>
    <w:rsid w:val="0012597C"/>
    <w:rsid w:val="001308FB"/>
    <w:rsid w:val="00144346"/>
    <w:rsid w:val="001716B6"/>
    <w:rsid w:val="00175E53"/>
    <w:rsid w:val="00181703"/>
    <w:rsid w:val="001A7CB3"/>
    <w:rsid w:val="001C4019"/>
    <w:rsid w:val="001E38FF"/>
    <w:rsid w:val="0022270A"/>
    <w:rsid w:val="00223FC4"/>
    <w:rsid w:val="00233BBC"/>
    <w:rsid w:val="0023533F"/>
    <w:rsid w:val="002367F6"/>
    <w:rsid w:val="00263344"/>
    <w:rsid w:val="00285ACE"/>
    <w:rsid w:val="002A1CA3"/>
    <w:rsid w:val="0030390B"/>
    <w:rsid w:val="00336A57"/>
    <w:rsid w:val="00354015"/>
    <w:rsid w:val="003773BF"/>
    <w:rsid w:val="003779F5"/>
    <w:rsid w:val="0038131D"/>
    <w:rsid w:val="0039526F"/>
    <w:rsid w:val="003F4C72"/>
    <w:rsid w:val="00405778"/>
    <w:rsid w:val="00415BC5"/>
    <w:rsid w:val="004220F8"/>
    <w:rsid w:val="00431D01"/>
    <w:rsid w:val="004343D1"/>
    <w:rsid w:val="004662F5"/>
    <w:rsid w:val="00482CCF"/>
    <w:rsid w:val="004B56D8"/>
    <w:rsid w:val="004C6302"/>
    <w:rsid w:val="004D1188"/>
    <w:rsid w:val="004E4A45"/>
    <w:rsid w:val="005414BB"/>
    <w:rsid w:val="005469DD"/>
    <w:rsid w:val="005635C3"/>
    <w:rsid w:val="005E0755"/>
    <w:rsid w:val="00607935"/>
    <w:rsid w:val="00612800"/>
    <w:rsid w:val="00687B87"/>
    <w:rsid w:val="006A011E"/>
    <w:rsid w:val="006B3887"/>
    <w:rsid w:val="006B6981"/>
    <w:rsid w:val="006C7BA3"/>
    <w:rsid w:val="00702F4F"/>
    <w:rsid w:val="007205BD"/>
    <w:rsid w:val="007228D9"/>
    <w:rsid w:val="00726FEF"/>
    <w:rsid w:val="00747AB9"/>
    <w:rsid w:val="007551C1"/>
    <w:rsid w:val="00762F52"/>
    <w:rsid w:val="00781A15"/>
    <w:rsid w:val="00797BEC"/>
    <w:rsid w:val="007C0A67"/>
    <w:rsid w:val="007E2B6F"/>
    <w:rsid w:val="008164EF"/>
    <w:rsid w:val="00896A2B"/>
    <w:rsid w:val="008A2B39"/>
    <w:rsid w:val="008E0007"/>
    <w:rsid w:val="0091590F"/>
    <w:rsid w:val="00935A70"/>
    <w:rsid w:val="00991D16"/>
    <w:rsid w:val="009A41C9"/>
    <w:rsid w:val="009D0248"/>
    <w:rsid w:val="009E47F3"/>
    <w:rsid w:val="009F465F"/>
    <w:rsid w:val="00AB0B49"/>
    <w:rsid w:val="00AC4A96"/>
    <w:rsid w:val="00AE1521"/>
    <w:rsid w:val="00AE15A6"/>
    <w:rsid w:val="00B01EBB"/>
    <w:rsid w:val="00B5499F"/>
    <w:rsid w:val="00B60F53"/>
    <w:rsid w:val="00B64ADA"/>
    <w:rsid w:val="00B667AD"/>
    <w:rsid w:val="00B81FDB"/>
    <w:rsid w:val="00B85EF7"/>
    <w:rsid w:val="00BB6F11"/>
    <w:rsid w:val="00BD193B"/>
    <w:rsid w:val="00BD68B7"/>
    <w:rsid w:val="00BE12E0"/>
    <w:rsid w:val="00BF7200"/>
    <w:rsid w:val="00C05081"/>
    <w:rsid w:val="00C134C6"/>
    <w:rsid w:val="00C30B7E"/>
    <w:rsid w:val="00C46BA8"/>
    <w:rsid w:val="00C62A72"/>
    <w:rsid w:val="00C667DD"/>
    <w:rsid w:val="00CD3617"/>
    <w:rsid w:val="00CE3A4D"/>
    <w:rsid w:val="00D10927"/>
    <w:rsid w:val="00D12786"/>
    <w:rsid w:val="00D23100"/>
    <w:rsid w:val="00D27185"/>
    <w:rsid w:val="00D278EE"/>
    <w:rsid w:val="00D84DDF"/>
    <w:rsid w:val="00DC0288"/>
    <w:rsid w:val="00E31CB8"/>
    <w:rsid w:val="00E61AF1"/>
    <w:rsid w:val="00E664EE"/>
    <w:rsid w:val="00EA1F80"/>
    <w:rsid w:val="00EB4CF3"/>
    <w:rsid w:val="00F23503"/>
    <w:rsid w:val="00FB7B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5C0A8"/>
  <w15:chartTrackingRefBased/>
  <w15:docId w15:val="{A10F9D9B-6108-439C-B290-935C8542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4E4A45"/>
    <w:pPr>
      <w:spacing w:after="0" w:line="384" w:lineRule="auto"/>
      <w:textAlignment w:val="baseline"/>
    </w:pPr>
    <w:rPr>
      <w:rFonts w:ascii="함초롬바탕" w:eastAsia="굴림" w:hAnsi="굴림" w:cs="굴림"/>
      <w:color w:val="000000"/>
      <w:kern w:val="0"/>
      <w:szCs w:val="20"/>
    </w:rPr>
  </w:style>
  <w:style w:type="paragraph" w:customStyle="1" w:styleId="1">
    <w:name w:val="표준1"/>
    <w:basedOn w:val="a"/>
    <w:rsid w:val="004E4A45"/>
    <w:pPr>
      <w:spacing w:line="256" w:lineRule="auto"/>
      <w:textAlignment w:val="baseline"/>
    </w:pPr>
    <w:rPr>
      <w:rFonts w:ascii="맑은 고딕" w:eastAsia="굴림" w:hAnsi="굴림" w:cs="굴림"/>
      <w:color w:val="000000"/>
      <w:szCs w:val="20"/>
    </w:rPr>
  </w:style>
  <w:style w:type="paragraph" w:customStyle="1" w:styleId="11">
    <w:name w:val="바탕글11"/>
    <w:basedOn w:val="a"/>
    <w:rsid w:val="004E4A45"/>
    <w:pPr>
      <w:spacing w:after="0" w:line="384" w:lineRule="auto"/>
      <w:textAlignment w:val="baseline"/>
    </w:pPr>
    <w:rPr>
      <w:rFonts w:ascii="함초롬바탕" w:eastAsia="굴림" w:hAnsi="굴림" w:cs="굴림"/>
      <w:color w:val="000000"/>
      <w:szCs w:val="20"/>
    </w:rPr>
  </w:style>
  <w:style w:type="paragraph" w:customStyle="1" w:styleId="10">
    <w:name w:val="바탕글1"/>
    <w:basedOn w:val="a"/>
    <w:rsid w:val="004E4A45"/>
    <w:pPr>
      <w:spacing w:after="0" w:line="384" w:lineRule="auto"/>
      <w:textAlignment w:val="baseline"/>
    </w:pPr>
    <w:rPr>
      <w:rFonts w:ascii="함초롬바탕" w:eastAsia="굴림" w:hAnsi="굴림" w:cs="굴림"/>
      <w:color w:val="000000"/>
      <w:szCs w:val="20"/>
    </w:rPr>
  </w:style>
  <w:style w:type="paragraph" w:customStyle="1" w:styleId="12">
    <w:name w:val="목록 단락1"/>
    <w:basedOn w:val="a"/>
    <w:rsid w:val="00762F52"/>
    <w:pPr>
      <w:wordWrap/>
      <w:spacing w:after="0" w:line="240" w:lineRule="auto"/>
      <w:ind w:left="720"/>
      <w:jc w:val="left"/>
      <w:textAlignment w:val="baseline"/>
    </w:pPr>
    <w:rPr>
      <w:rFonts w:ascii="Calibri" w:eastAsia="굴림" w:hAnsi="굴림" w:cs="굴림"/>
      <w:color w:val="000000"/>
      <w:sz w:val="24"/>
      <w:szCs w:val="24"/>
    </w:rPr>
  </w:style>
  <w:style w:type="paragraph" w:customStyle="1" w:styleId="MS">
    <w:name w:val="MS바탕글"/>
    <w:basedOn w:val="a"/>
    <w:rsid w:val="006B6981"/>
    <w:pPr>
      <w:spacing w:after="200" w:line="271" w:lineRule="auto"/>
      <w:textAlignment w:val="baseline"/>
    </w:pPr>
    <w:rPr>
      <w:rFonts w:ascii="맑은 고딕" w:eastAsia="굴림" w:hAnsi="굴림" w:cs="굴림"/>
      <w:color w:val="000000"/>
      <w:szCs w:val="20"/>
    </w:rPr>
  </w:style>
  <w:style w:type="paragraph" w:styleId="a4">
    <w:name w:val="header"/>
    <w:basedOn w:val="a"/>
    <w:link w:val="Char"/>
    <w:uiPriority w:val="99"/>
    <w:unhideWhenUsed/>
    <w:rsid w:val="000718C6"/>
    <w:pPr>
      <w:tabs>
        <w:tab w:val="center" w:pos="4513"/>
        <w:tab w:val="right" w:pos="9026"/>
      </w:tabs>
      <w:snapToGrid w:val="0"/>
    </w:pPr>
  </w:style>
  <w:style w:type="character" w:customStyle="1" w:styleId="Char">
    <w:name w:val="머리글 Char"/>
    <w:basedOn w:val="a0"/>
    <w:link w:val="a4"/>
    <w:uiPriority w:val="99"/>
    <w:rsid w:val="000718C6"/>
  </w:style>
  <w:style w:type="paragraph" w:styleId="a5">
    <w:name w:val="footer"/>
    <w:basedOn w:val="a"/>
    <w:link w:val="Char0"/>
    <w:uiPriority w:val="21"/>
    <w:unhideWhenUsed/>
    <w:rsid w:val="000718C6"/>
    <w:pPr>
      <w:tabs>
        <w:tab w:val="center" w:pos="4513"/>
        <w:tab w:val="right" w:pos="9026"/>
      </w:tabs>
      <w:snapToGrid w:val="0"/>
    </w:pPr>
  </w:style>
  <w:style w:type="character" w:customStyle="1" w:styleId="Char0">
    <w:name w:val="바닥글 Char"/>
    <w:basedOn w:val="a0"/>
    <w:link w:val="a5"/>
    <w:uiPriority w:val="99"/>
    <w:rsid w:val="000718C6"/>
  </w:style>
  <w:style w:type="table" w:styleId="a6">
    <w:name w:val="Table Grid"/>
    <w:basedOn w:val="a1"/>
    <w:uiPriority w:val="39"/>
    <w:rsid w:val="009E4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D23100"/>
    <w:rPr>
      <w:sz w:val="18"/>
      <w:szCs w:val="18"/>
    </w:rPr>
  </w:style>
  <w:style w:type="paragraph" w:styleId="a8">
    <w:name w:val="annotation text"/>
    <w:basedOn w:val="a"/>
    <w:link w:val="Char1"/>
    <w:uiPriority w:val="99"/>
    <w:semiHidden/>
    <w:unhideWhenUsed/>
    <w:rsid w:val="00D23100"/>
    <w:pPr>
      <w:jc w:val="left"/>
    </w:pPr>
  </w:style>
  <w:style w:type="character" w:customStyle="1" w:styleId="Char1">
    <w:name w:val="메모 텍스트 Char"/>
    <w:basedOn w:val="a0"/>
    <w:link w:val="a8"/>
    <w:uiPriority w:val="99"/>
    <w:semiHidden/>
    <w:rsid w:val="00D23100"/>
  </w:style>
  <w:style w:type="paragraph" w:styleId="a9">
    <w:name w:val="annotation subject"/>
    <w:basedOn w:val="a8"/>
    <w:next w:val="a8"/>
    <w:link w:val="Char2"/>
    <w:uiPriority w:val="99"/>
    <w:semiHidden/>
    <w:unhideWhenUsed/>
    <w:rsid w:val="00D23100"/>
    <w:rPr>
      <w:b/>
      <w:bCs/>
    </w:rPr>
  </w:style>
  <w:style w:type="character" w:customStyle="1" w:styleId="Char2">
    <w:name w:val="메모 주제 Char"/>
    <w:basedOn w:val="Char1"/>
    <w:link w:val="a9"/>
    <w:uiPriority w:val="99"/>
    <w:semiHidden/>
    <w:rsid w:val="00D231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84811">
      <w:bodyDiv w:val="1"/>
      <w:marLeft w:val="0"/>
      <w:marRight w:val="0"/>
      <w:marTop w:val="0"/>
      <w:marBottom w:val="0"/>
      <w:divBdr>
        <w:top w:val="none" w:sz="0" w:space="0" w:color="auto"/>
        <w:left w:val="none" w:sz="0" w:space="0" w:color="auto"/>
        <w:bottom w:val="none" w:sz="0" w:space="0" w:color="auto"/>
        <w:right w:val="none" w:sz="0" w:space="0" w:color="auto"/>
      </w:divBdr>
    </w:div>
    <w:div w:id="562839358">
      <w:bodyDiv w:val="1"/>
      <w:marLeft w:val="0"/>
      <w:marRight w:val="0"/>
      <w:marTop w:val="0"/>
      <w:marBottom w:val="0"/>
      <w:divBdr>
        <w:top w:val="none" w:sz="0" w:space="0" w:color="auto"/>
        <w:left w:val="none" w:sz="0" w:space="0" w:color="auto"/>
        <w:bottom w:val="none" w:sz="0" w:space="0" w:color="auto"/>
        <w:right w:val="none" w:sz="0" w:space="0" w:color="auto"/>
      </w:divBdr>
    </w:div>
    <w:div w:id="606035852">
      <w:bodyDiv w:val="1"/>
      <w:marLeft w:val="0"/>
      <w:marRight w:val="0"/>
      <w:marTop w:val="0"/>
      <w:marBottom w:val="0"/>
      <w:divBdr>
        <w:top w:val="none" w:sz="0" w:space="0" w:color="auto"/>
        <w:left w:val="none" w:sz="0" w:space="0" w:color="auto"/>
        <w:bottom w:val="none" w:sz="0" w:space="0" w:color="auto"/>
        <w:right w:val="none" w:sz="0" w:space="0" w:color="auto"/>
      </w:divBdr>
    </w:div>
    <w:div w:id="725881823">
      <w:bodyDiv w:val="1"/>
      <w:marLeft w:val="0"/>
      <w:marRight w:val="0"/>
      <w:marTop w:val="0"/>
      <w:marBottom w:val="0"/>
      <w:divBdr>
        <w:top w:val="none" w:sz="0" w:space="0" w:color="auto"/>
        <w:left w:val="none" w:sz="0" w:space="0" w:color="auto"/>
        <w:bottom w:val="none" w:sz="0" w:space="0" w:color="auto"/>
        <w:right w:val="none" w:sz="0" w:space="0" w:color="auto"/>
      </w:divBdr>
    </w:div>
    <w:div w:id="886256314">
      <w:bodyDiv w:val="1"/>
      <w:marLeft w:val="0"/>
      <w:marRight w:val="0"/>
      <w:marTop w:val="0"/>
      <w:marBottom w:val="0"/>
      <w:divBdr>
        <w:top w:val="none" w:sz="0" w:space="0" w:color="auto"/>
        <w:left w:val="none" w:sz="0" w:space="0" w:color="auto"/>
        <w:bottom w:val="none" w:sz="0" w:space="0" w:color="auto"/>
        <w:right w:val="none" w:sz="0" w:space="0" w:color="auto"/>
      </w:divBdr>
    </w:div>
    <w:div w:id="1415128082">
      <w:bodyDiv w:val="1"/>
      <w:marLeft w:val="0"/>
      <w:marRight w:val="0"/>
      <w:marTop w:val="0"/>
      <w:marBottom w:val="0"/>
      <w:divBdr>
        <w:top w:val="none" w:sz="0" w:space="0" w:color="auto"/>
        <w:left w:val="none" w:sz="0" w:space="0" w:color="auto"/>
        <w:bottom w:val="none" w:sz="0" w:space="0" w:color="auto"/>
        <w:right w:val="none" w:sz="0" w:space="0" w:color="auto"/>
      </w:divBdr>
    </w:div>
    <w:div w:id="1700622905">
      <w:bodyDiv w:val="1"/>
      <w:marLeft w:val="0"/>
      <w:marRight w:val="0"/>
      <w:marTop w:val="0"/>
      <w:marBottom w:val="0"/>
      <w:divBdr>
        <w:top w:val="none" w:sz="0" w:space="0" w:color="auto"/>
        <w:left w:val="none" w:sz="0" w:space="0" w:color="auto"/>
        <w:bottom w:val="none" w:sz="0" w:space="0" w:color="auto"/>
        <w:right w:val="none" w:sz="0" w:space="0" w:color="auto"/>
      </w:divBdr>
    </w:div>
    <w:div w:id="1849514210">
      <w:bodyDiv w:val="1"/>
      <w:marLeft w:val="0"/>
      <w:marRight w:val="0"/>
      <w:marTop w:val="0"/>
      <w:marBottom w:val="0"/>
      <w:divBdr>
        <w:top w:val="none" w:sz="0" w:space="0" w:color="auto"/>
        <w:left w:val="none" w:sz="0" w:space="0" w:color="auto"/>
        <w:bottom w:val="none" w:sz="0" w:space="0" w:color="auto"/>
        <w:right w:val="none" w:sz="0" w:space="0" w:color="auto"/>
      </w:divBdr>
    </w:div>
    <w:div w:id="1990087698">
      <w:bodyDiv w:val="1"/>
      <w:marLeft w:val="0"/>
      <w:marRight w:val="0"/>
      <w:marTop w:val="0"/>
      <w:marBottom w:val="0"/>
      <w:divBdr>
        <w:top w:val="none" w:sz="0" w:space="0" w:color="auto"/>
        <w:left w:val="none" w:sz="0" w:space="0" w:color="auto"/>
        <w:bottom w:val="none" w:sz="0" w:space="0" w:color="auto"/>
        <w:right w:val="none" w:sz="0" w:space="0" w:color="auto"/>
      </w:divBdr>
    </w:div>
    <w:div w:id="2028674295">
      <w:bodyDiv w:val="1"/>
      <w:marLeft w:val="0"/>
      <w:marRight w:val="0"/>
      <w:marTop w:val="0"/>
      <w:marBottom w:val="0"/>
      <w:divBdr>
        <w:top w:val="none" w:sz="0" w:space="0" w:color="auto"/>
        <w:left w:val="none" w:sz="0" w:space="0" w:color="auto"/>
        <w:bottom w:val="none" w:sz="0" w:space="0" w:color="auto"/>
        <w:right w:val="none" w:sz="0" w:space="0" w:color="auto"/>
      </w:divBdr>
    </w:div>
    <w:div w:id="207469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8830C-8BD0-4F9C-859F-35B6015FB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916</Words>
  <Characters>5224</Characters>
  <Application>Microsoft Office Word</Application>
  <DocSecurity>0</DocSecurity>
  <Lines>43</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Coex</dc:creator>
  <cp:keywords/>
  <dc:description/>
  <cp:lastModifiedBy>Coex</cp:lastModifiedBy>
  <cp:revision>9</cp:revision>
  <dcterms:created xsi:type="dcterms:W3CDTF">2025-05-26T05:46:00Z</dcterms:created>
  <dcterms:modified xsi:type="dcterms:W3CDTF">2025-05-27T15:54:00Z</dcterms:modified>
</cp:coreProperties>
</file>